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40B12" w14:textId="46614168" w:rsidR="004811E7" w:rsidRPr="00281855" w:rsidRDefault="004811E7" w:rsidP="004811E7">
      <w:pPr>
        <w:pStyle w:val="Heading1"/>
        <w:rPr>
          <w:rFonts w:ascii="Arial" w:hAnsi="Arial" w:cs="Arial"/>
          <w:color w:val="auto"/>
          <w:sz w:val="24"/>
          <w:szCs w:val="24"/>
          <w:u w:val="single"/>
        </w:rPr>
      </w:pPr>
      <w:r w:rsidRPr="00281855">
        <w:rPr>
          <w:rFonts w:ascii="Arial" w:hAnsi="Arial" w:cs="Arial"/>
          <w:color w:val="auto"/>
          <w:sz w:val="24"/>
          <w:szCs w:val="24"/>
          <w:u w:val="single"/>
        </w:rPr>
        <w:t xml:space="preserve">SETTLING IN TO NURSERY - POLICY </w:t>
      </w:r>
    </w:p>
    <w:p w14:paraId="4A599AF6" w14:textId="77777777" w:rsidR="004811E7" w:rsidRPr="00281855" w:rsidRDefault="004811E7" w:rsidP="004811E7"/>
    <w:p w14:paraId="6A9ABF02" w14:textId="77777777" w:rsidR="004811E7" w:rsidRPr="00130714" w:rsidRDefault="004811E7" w:rsidP="004811E7"/>
    <w:p w14:paraId="47904D83" w14:textId="3CD924E8" w:rsidR="00A508D8" w:rsidRPr="00B05899" w:rsidRDefault="00A508D8" w:rsidP="004811E7">
      <w:pPr>
        <w:pStyle w:val="BodyText"/>
        <w:rPr>
          <w:rFonts w:ascii="Arial" w:hAnsi="Arial" w:cs="Arial"/>
          <w:sz w:val="24"/>
          <w:szCs w:val="24"/>
        </w:rPr>
      </w:pPr>
    </w:p>
    <w:p w14:paraId="4D9EA24B" w14:textId="1BF600FB" w:rsidR="004811E7" w:rsidRPr="00130714" w:rsidRDefault="004811E7" w:rsidP="004811E7">
      <w:pPr>
        <w:pStyle w:val="BodyText"/>
        <w:rPr>
          <w:rFonts w:ascii="Arial" w:hAnsi="Arial" w:cs="Arial"/>
          <w:sz w:val="24"/>
          <w:szCs w:val="24"/>
        </w:rPr>
      </w:pPr>
      <w:r w:rsidRPr="00130714">
        <w:rPr>
          <w:rFonts w:ascii="Arial" w:hAnsi="Arial" w:cs="Arial"/>
          <w:sz w:val="24"/>
          <w:szCs w:val="24"/>
        </w:rPr>
        <w:t>We want children to feel safe and happy in the absence of their parents</w:t>
      </w:r>
      <w:r w:rsidR="0075418B">
        <w:rPr>
          <w:rFonts w:ascii="Arial" w:hAnsi="Arial" w:cs="Arial"/>
          <w:sz w:val="24"/>
          <w:szCs w:val="24"/>
        </w:rPr>
        <w:t>/carers</w:t>
      </w:r>
      <w:r w:rsidRPr="00130714">
        <w:rPr>
          <w:rFonts w:ascii="Arial" w:hAnsi="Arial" w:cs="Arial"/>
          <w:sz w:val="24"/>
          <w:szCs w:val="24"/>
        </w:rPr>
        <w:t>, to recognise other adults as a source of authority, help and friendship and to be able to share with their parents afterwards the new learning experiences enjoyed at the nursery.</w:t>
      </w:r>
    </w:p>
    <w:p w14:paraId="59C4E6AB" w14:textId="30A54A2D" w:rsidR="004811E7" w:rsidRPr="00130714" w:rsidRDefault="004811E7" w:rsidP="004811E7">
      <w:pPr>
        <w:pStyle w:val="BodyText"/>
        <w:rPr>
          <w:rFonts w:ascii="Arial" w:hAnsi="Arial" w:cs="Arial"/>
          <w:sz w:val="24"/>
          <w:szCs w:val="24"/>
        </w:rPr>
      </w:pPr>
      <w:r w:rsidRPr="00130714">
        <w:rPr>
          <w:rFonts w:ascii="Arial" w:hAnsi="Arial" w:cs="Arial"/>
          <w:sz w:val="24"/>
          <w:szCs w:val="24"/>
        </w:rPr>
        <w:t xml:space="preserve">In order to accomplish </w:t>
      </w:r>
      <w:r w:rsidR="00B05899" w:rsidRPr="00130714">
        <w:rPr>
          <w:rFonts w:ascii="Arial" w:hAnsi="Arial" w:cs="Arial"/>
          <w:sz w:val="24"/>
          <w:szCs w:val="24"/>
        </w:rPr>
        <w:t>this,</w:t>
      </w:r>
      <w:r w:rsidRPr="00130714">
        <w:rPr>
          <w:rFonts w:ascii="Arial" w:hAnsi="Arial" w:cs="Arial"/>
          <w:sz w:val="24"/>
          <w:szCs w:val="24"/>
        </w:rPr>
        <w:t xml:space="preserve"> we:</w:t>
      </w:r>
    </w:p>
    <w:p w14:paraId="71D21CA3" w14:textId="77777777" w:rsidR="004811E7" w:rsidRPr="00130714" w:rsidRDefault="004811E7" w:rsidP="004811E7">
      <w:pPr>
        <w:pStyle w:val="ListBullet"/>
        <w:numPr>
          <w:ilvl w:val="0"/>
          <w:numId w:val="1"/>
        </w:numPr>
        <w:rPr>
          <w:rFonts w:ascii="Arial" w:hAnsi="Arial" w:cs="Arial"/>
          <w:sz w:val="24"/>
          <w:szCs w:val="24"/>
        </w:rPr>
      </w:pPr>
      <w:r w:rsidRPr="00130714">
        <w:rPr>
          <w:rFonts w:ascii="Arial" w:hAnsi="Arial" w:cs="Arial"/>
          <w:sz w:val="24"/>
          <w:szCs w:val="24"/>
        </w:rPr>
        <w:t>appoint one member of staff to be responsible for all admissions.</w:t>
      </w:r>
    </w:p>
    <w:p w14:paraId="24A19659" w14:textId="77777777" w:rsidR="004811E7" w:rsidRPr="00130714" w:rsidRDefault="004811E7" w:rsidP="004811E7">
      <w:pPr>
        <w:pStyle w:val="ListBullet"/>
        <w:numPr>
          <w:ilvl w:val="0"/>
          <w:numId w:val="1"/>
        </w:numPr>
        <w:rPr>
          <w:rFonts w:ascii="Arial" w:hAnsi="Arial" w:cs="Arial"/>
          <w:sz w:val="24"/>
          <w:szCs w:val="24"/>
        </w:rPr>
      </w:pPr>
      <w:r w:rsidRPr="00130714">
        <w:rPr>
          <w:rFonts w:ascii="Arial" w:hAnsi="Arial" w:cs="Arial"/>
          <w:sz w:val="24"/>
          <w:szCs w:val="24"/>
        </w:rPr>
        <w:t xml:space="preserve">use a key worker system so that a child and his/her family can relate to a particular member of staff. This enables information to be passed between the family and setting more </w:t>
      </w:r>
      <w:r>
        <w:rPr>
          <w:rFonts w:ascii="Arial" w:hAnsi="Arial" w:cs="Arial"/>
          <w:sz w:val="24"/>
          <w:szCs w:val="24"/>
        </w:rPr>
        <w:t>efficiently</w:t>
      </w:r>
      <w:r w:rsidRPr="00130714">
        <w:rPr>
          <w:rFonts w:ascii="Arial" w:hAnsi="Arial" w:cs="Arial"/>
          <w:sz w:val="24"/>
          <w:szCs w:val="24"/>
        </w:rPr>
        <w:t xml:space="preserve">, hopefully aiding the child to settle in more easily. </w:t>
      </w:r>
    </w:p>
    <w:p w14:paraId="4B8DCB1C" w14:textId="77777777" w:rsidR="004811E7" w:rsidRPr="00130714" w:rsidRDefault="004811E7" w:rsidP="004811E7">
      <w:pPr>
        <w:pStyle w:val="ListBullet"/>
        <w:numPr>
          <w:ilvl w:val="0"/>
          <w:numId w:val="1"/>
        </w:numPr>
        <w:rPr>
          <w:rFonts w:ascii="Arial" w:hAnsi="Arial" w:cs="Arial"/>
          <w:sz w:val="24"/>
          <w:szCs w:val="24"/>
        </w:rPr>
      </w:pPr>
      <w:r w:rsidRPr="00130714">
        <w:rPr>
          <w:rFonts w:ascii="Arial" w:hAnsi="Arial" w:cs="Arial"/>
          <w:sz w:val="24"/>
          <w:szCs w:val="24"/>
        </w:rPr>
        <w:t>have flexible admission procedures to meet the needs of individual families and children.</w:t>
      </w:r>
    </w:p>
    <w:p w14:paraId="19B5CE29" w14:textId="082ED298" w:rsidR="004811E7" w:rsidRPr="00130714" w:rsidRDefault="004811E7" w:rsidP="004811E7">
      <w:pPr>
        <w:pStyle w:val="ListBullet"/>
        <w:numPr>
          <w:ilvl w:val="0"/>
          <w:numId w:val="1"/>
        </w:numPr>
        <w:rPr>
          <w:rFonts w:ascii="Arial" w:hAnsi="Arial" w:cs="Arial"/>
          <w:sz w:val="24"/>
          <w:szCs w:val="24"/>
        </w:rPr>
      </w:pPr>
      <w:r w:rsidRPr="00130714">
        <w:rPr>
          <w:rFonts w:ascii="Arial" w:hAnsi="Arial" w:cs="Arial"/>
          <w:sz w:val="24"/>
          <w:szCs w:val="24"/>
        </w:rPr>
        <w:t>make it clear to families from the outset that they will be supported in the nursery for as long as it takes to settle their child.</w:t>
      </w:r>
    </w:p>
    <w:p w14:paraId="6EB2BE54" w14:textId="77777777" w:rsidR="004811E7" w:rsidRPr="00130714" w:rsidRDefault="004811E7" w:rsidP="004811E7">
      <w:pPr>
        <w:pStyle w:val="ListBullet"/>
        <w:numPr>
          <w:ilvl w:val="0"/>
          <w:numId w:val="1"/>
        </w:numPr>
        <w:rPr>
          <w:rFonts w:ascii="Arial" w:hAnsi="Arial" w:cs="Arial"/>
          <w:sz w:val="24"/>
          <w:szCs w:val="24"/>
        </w:rPr>
      </w:pPr>
      <w:r w:rsidRPr="00130714">
        <w:rPr>
          <w:rFonts w:ascii="Arial" w:hAnsi="Arial" w:cs="Arial"/>
          <w:sz w:val="24"/>
          <w:szCs w:val="24"/>
        </w:rPr>
        <w:t>reassure parents whose children seem to be taking a long time settling into the nursery.</w:t>
      </w:r>
    </w:p>
    <w:p w14:paraId="5A3C88A3" w14:textId="51AC1E2B" w:rsidR="004811E7" w:rsidRPr="00130714" w:rsidRDefault="004811E7" w:rsidP="004811E7">
      <w:pPr>
        <w:pStyle w:val="ListBullet"/>
        <w:numPr>
          <w:ilvl w:val="0"/>
          <w:numId w:val="1"/>
        </w:numPr>
        <w:rPr>
          <w:rFonts w:ascii="Arial" w:hAnsi="Arial" w:cs="Arial"/>
          <w:sz w:val="24"/>
          <w:szCs w:val="24"/>
        </w:rPr>
      </w:pPr>
      <w:r w:rsidRPr="00130714">
        <w:rPr>
          <w:rFonts w:ascii="Arial" w:hAnsi="Arial" w:cs="Arial"/>
          <w:sz w:val="24"/>
          <w:szCs w:val="24"/>
        </w:rPr>
        <w:t>introduce new families into the group on a staggered basi</w:t>
      </w:r>
      <w:r w:rsidR="00AC0F61">
        <w:rPr>
          <w:rFonts w:ascii="Arial" w:hAnsi="Arial" w:cs="Arial"/>
          <w:sz w:val="24"/>
          <w:szCs w:val="24"/>
        </w:rPr>
        <w:t>s</w:t>
      </w:r>
      <w:r w:rsidRPr="00130714">
        <w:rPr>
          <w:rFonts w:ascii="Arial" w:hAnsi="Arial" w:cs="Arial"/>
          <w:sz w:val="24"/>
          <w:szCs w:val="24"/>
        </w:rPr>
        <w:t>.</w:t>
      </w:r>
    </w:p>
    <w:p w14:paraId="5F52B340" w14:textId="77777777" w:rsidR="004811E7" w:rsidRPr="00130714" w:rsidRDefault="004811E7" w:rsidP="004811E7">
      <w:pPr>
        <w:pStyle w:val="ListBullet"/>
        <w:numPr>
          <w:ilvl w:val="0"/>
          <w:numId w:val="1"/>
        </w:numPr>
        <w:rPr>
          <w:rFonts w:ascii="Arial" w:hAnsi="Arial" w:cs="Arial"/>
          <w:sz w:val="24"/>
          <w:szCs w:val="24"/>
        </w:rPr>
      </w:pPr>
      <w:r w:rsidRPr="00130714">
        <w:rPr>
          <w:rFonts w:ascii="Arial" w:hAnsi="Arial" w:cs="Arial"/>
          <w:sz w:val="24"/>
          <w:szCs w:val="24"/>
        </w:rPr>
        <w:t>encourage parents, where appropriate, to separate from their children for brief periods at first, gradually building up to longer absences.</w:t>
      </w:r>
    </w:p>
    <w:p w14:paraId="02B37685" w14:textId="77777777" w:rsidR="004811E7" w:rsidRPr="00130714" w:rsidRDefault="004811E7" w:rsidP="004811E7">
      <w:pPr>
        <w:rPr>
          <w:rFonts w:ascii="Arial" w:hAnsi="Arial" w:cs="Arial"/>
          <w:sz w:val="24"/>
          <w:szCs w:val="24"/>
        </w:rPr>
      </w:pPr>
    </w:p>
    <w:p w14:paraId="39D67EBE" w14:textId="77777777" w:rsidR="004811E7" w:rsidRDefault="004811E7" w:rsidP="004811E7">
      <w:pPr>
        <w:pStyle w:val="BodyText"/>
        <w:rPr>
          <w:rFonts w:ascii="Arial" w:hAnsi="Arial" w:cs="Arial"/>
          <w:sz w:val="24"/>
          <w:szCs w:val="24"/>
        </w:rPr>
      </w:pPr>
      <w:r w:rsidRPr="00130714">
        <w:rPr>
          <w:rFonts w:ascii="Arial" w:hAnsi="Arial" w:cs="Arial"/>
          <w:sz w:val="24"/>
          <w:szCs w:val="24"/>
        </w:rPr>
        <w:t>Children cannot play or learn successfully if they are anxious and unhappy. Our settling procedures aim to help parents to help their children to feel comfortable in the nursery, to benefit from what it has to offer, and to be confident that their parents/carers will return at the end of the session.</w:t>
      </w:r>
    </w:p>
    <w:p w14:paraId="74C9223A" w14:textId="77777777" w:rsidR="004811E7" w:rsidRPr="00130714" w:rsidRDefault="004811E7" w:rsidP="004811E7">
      <w:pPr>
        <w:pStyle w:val="BodyText"/>
        <w:rPr>
          <w:rFonts w:ascii="Arial" w:hAnsi="Arial" w:cs="Arial"/>
          <w:sz w:val="24"/>
          <w:szCs w:val="24"/>
        </w:rPr>
      </w:pPr>
    </w:p>
    <w:p w14:paraId="38CB682D" w14:textId="77777777" w:rsidR="004811E7" w:rsidRDefault="004811E7" w:rsidP="004811E7">
      <w:pPr>
        <w:pStyle w:val="BodyText"/>
        <w:rPr>
          <w:rFonts w:ascii="Arial" w:hAnsi="Arial" w:cs="Arial"/>
          <w:i/>
          <w:sz w:val="24"/>
          <w:szCs w:val="24"/>
        </w:rPr>
      </w:pPr>
      <w:r w:rsidRPr="00130714">
        <w:rPr>
          <w:rFonts w:ascii="Arial" w:hAnsi="Arial" w:cs="Arial"/>
          <w:i/>
          <w:sz w:val="24"/>
          <w:szCs w:val="24"/>
        </w:rPr>
        <w:t xml:space="preserve">This policy was adopted at a meeting of the nursery school held on </w:t>
      </w:r>
    </w:p>
    <w:p w14:paraId="6E68456F" w14:textId="3CD00FFA" w:rsidR="004811E7" w:rsidRPr="00130714" w:rsidRDefault="004811E7" w:rsidP="004811E7">
      <w:pPr>
        <w:pStyle w:val="BodyText"/>
        <w:rPr>
          <w:rFonts w:ascii="Arial" w:hAnsi="Arial" w:cs="Arial"/>
          <w:i/>
          <w:sz w:val="24"/>
          <w:szCs w:val="24"/>
        </w:rPr>
      </w:pPr>
      <w:r w:rsidRPr="00130714">
        <w:rPr>
          <w:rFonts w:ascii="Arial" w:hAnsi="Arial" w:cs="Arial"/>
          <w:i/>
          <w:sz w:val="24"/>
          <w:szCs w:val="24"/>
        </w:rPr>
        <w:t>(date)…………………………………</w:t>
      </w:r>
    </w:p>
    <w:p w14:paraId="313CB148" w14:textId="77777777" w:rsidR="0022761A" w:rsidRDefault="0022761A" w:rsidP="004811E7">
      <w:pPr>
        <w:pStyle w:val="Heading2"/>
        <w:rPr>
          <w:rFonts w:cs="Arial"/>
          <w:b w:val="0"/>
          <w:szCs w:val="24"/>
        </w:rPr>
      </w:pPr>
    </w:p>
    <w:p w14:paraId="0069D7AC" w14:textId="77777777" w:rsidR="004811E7" w:rsidRPr="00130714" w:rsidRDefault="004811E7" w:rsidP="004811E7">
      <w:pPr>
        <w:pStyle w:val="Heading2"/>
        <w:rPr>
          <w:rFonts w:cs="Arial"/>
          <w:b w:val="0"/>
          <w:szCs w:val="24"/>
        </w:rPr>
      </w:pPr>
      <w:r w:rsidRPr="00130714">
        <w:rPr>
          <w:rFonts w:cs="Arial"/>
          <w:b w:val="0"/>
          <w:szCs w:val="24"/>
        </w:rPr>
        <w:t>Signed on behalf of the nursery school………………………………………</w:t>
      </w:r>
    </w:p>
    <w:p w14:paraId="7783A405" w14:textId="77777777" w:rsidR="004811E7" w:rsidRPr="00130714" w:rsidRDefault="004811E7" w:rsidP="004811E7">
      <w:pPr>
        <w:rPr>
          <w:rFonts w:ascii="Arial" w:hAnsi="Arial" w:cs="Arial"/>
          <w:sz w:val="24"/>
          <w:szCs w:val="24"/>
        </w:rPr>
      </w:pPr>
    </w:p>
    <w:p w14:paraId="1038390D" w14:textId="479BAF9B" w:rsidR="004811E7" w:rsidRDefault="004811E7" w:rsidP="004811E7">
      <w:pPr>
        <w:rPr>
          <w:rFonts w:ascii="Arial" w:hAnsi="Arial" w:cs="Arial"/>
          <w:i/>
          <w:iCs/>
          <w:sz w:val="24"/>
          <w:szCs w:val="24"/>
        </w:rPr>
      </w:pPr>
      <w:r w:rsidRPr="00130714">
        <w:rPr>
          <w:rFonts w:ascii="Arial" w:hAnsi="Arial" w:cs="Arial"/>
          <w:i/>
          <w:iCs/>
          <w:sz w:val="24"/>
          <w:szCs w:val="24"/>
        </w:rPr>
        <w:t>Unde</w:t>
      </w:r>
      <w:r w:rsidR="00A508D8">
        <w:rPr>
          <w:rFonts w:ascii="Arial" w:hAnsi="Arial" w:cs="Arial"/>
          <w:i/>
          <w:iCs/>
          <w:sz w:val="24"/>
          <w:szCs w:val="24"/>
        </w:rPr>
        <w:t>r</w:t>
      </w:r>
      <w:r w:rsidRPr="00130714">
        <w:rPr>
          <w:rFonts w:ascii="Arial" w:hAnsi="Arial" w:cs="Arial"/>
          <w:i/>
          <w:iCs/>
          <w:sz w:val="24"/>
          <w:szCs w:val="24"/>
        </w:rPr>
        <w:t>stood and accepted by</w:t>
      </w:r>
      <w:r>
        <w:rPr>
          <w:rFonts w:ascii="Arial" w:hAnsi="Arial" w:cs="Arial"/>
          <w:i/>
          <w:iCs/>
          <w:sz w:val="24"/>
          <w:szCs w:val="24"/>
        </w:rPr>
        <w:t>:</w:t>
      </w:r>
    </w:p>
    <w:p w14:paraId="354E6AE8" w14:textId="77777777" w:rsidR="008076BB" w:rsidRDefault="008076BB" w:rsidP="004811E7">
      <w:pPr>
        <w:rPr>
          <w:rFonts w:ascii="Arial" w:hAnsi="Arial" w:cs="Arial"/>
          <w:i/>
          <w:iCs/>
          <w:sz w:val="24"/>
          <w:szCs w:val="24"/>
        </w:rPr>
      </w:pPr>
    </w:p>
    <w:p w14:paraId="6182987C" w14:textId="77777777" w:rsidR="008076BB" w:rsidRDefault="008076BB" w:rsidP="004811E7">
      <w:pPr>
        <w:rPr>
          <w:rFonts w:ascii="Arial" w:hAnsi="Arial" w:cs="Arial"/>
          <w:i/>
          <w:iCs/>
          <w:sz w:val="24"/>
          <w:szCs w:val="24"/>
        </w:rPr>
      </w:pPr>
    </w:p>
    <w:p w14:paraId="034751C7" w14:textId="77777777" w:rsidR="008076BB" w:rsidRDefault="008076BB" w:rsidP="004811E7">
      <w:pPr>
        <w:rPr>
          <w:rFonts w:ascii="Arial" w:hAnsi="Arial" w:cs="Arial"/>
          <w:i/>
          <w:iCs/>
          <w:sz w:val="24"/>
          <w:szCs w:val="24"/>
        </w:rPr>
      </w:pPr>
    </w:p>
    <w:p w14:paraId="709F52D4" w14:textId="77777777" w:rsidR="008076BB" w:rsidRDefault="008076BB" w:rsidP="004811E7">
      <w:pPr>
        <w:rPr>
          <w:rFonts w:ascii="Arial" w:hAnsi="Arial" w:cs="Arial"/>
          <w:sz w:val="24"/>
          <w:szCs w:val="24"/>
        </w:rPr>
      </w:pPr>
    </w:p>
    <w:p w14:paraId="559ABE2B" w14:textId="77777777" w:rsidR="008076BB" w:rsidRDefault="008076BB" w:rsidP="004811E7">
      <w:pPr>
        <w:rPr>
          <w:rFonts w:ascii="Arial" w:hAnsi="Arial" w:cs="Arial"/>
          <w:sz w:val="24"/>
          <w:szCs w:val="24"/>
        </w:rPr>
      </w:pPr>
    </w:p>
    <w:p w14:paraId="05D4045C" w14:textId="77777777" w:rsidR="008076BB" w:rsidRDefault="008076BB" w:rsidP="004811E7">
      <w:pPr>
        <w:rPr>
          <w:rFonts w:ascii="Arial" w:hAnsi="Arial" w:cs="Arial"/>
          <w:sz w:val="24"/>
          <w:szCs w:val="24"/>
        </w:rPr>
      </w:pPr>
    </w:p>
    <w:p w14:paraId="7AB5414C" w14:textId="77777777" w:rsidR="008076BB" w:rsidRDefault="008076BB" w:rsidP="004811E7">
      <w:pPr>
        <w:rPr>
          <w:rFonts w:ascii="Arial" w:hAnsi="Arial" w:cs="Arial"/>
          <w:sz w:val="24"/>
          <w:szCs w:val="24"/>
        </w:rPr>
      </w:pPr>
    </w:p>
    <w:p w14:paraId="3AB095C1" w14:textId="77777777" w:rsidR="008076BB" w:rsidRDefault="008076BB" w:rsidP="004811E7">
      <w:pPr>
        <w:rPr>
          <w:rFonts w:ascii="Arial" w:hAnsi="Arial" w:cs="Arial"/>
          <w:sz w:val="24"/>
          <w:szCs w:val="24"/>
        </w:rPr>
      </w:pPr>
    </w:p>
    <w:sectPr w:rsidR="00807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CC29E2"/>
    <w:lvl w:ilvl="0">
      <w:numFmt w:val="decimal"/>
      <w:lvlText w:val="*"/>
      <w:lvlJc w:val="left"/>
    </w:lvl>
  </w:abstractNum>
  <w:num w:numId="1" w16cid:durableId="14897810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1F7D8D"/>
    <w:rsid w:val="0022761A"/>
    <w:rsid w:val="00281855"/>
    <w:rsid w:val="004811E7"/>
    <w:rsid w:val="0061442B"/>
    <w:rsid w:val="0075418B"/>
    <w:rsid w:val="0078245A"/>
    <w:rsid w:val="008076BB"/>
    <w:rsid w:val="00A508D8"/>
    <w:rsid w:val="00AC0F61"/>
    <w:rsid w:val="00B05899"/>
    <w:rsid w:val="00B907F1"/>
    <w:rsid w:val="00EA7395"/>
    <w:rsid w:val="00F86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7D6E"/>
  <w15:docId w15:val="{E9BA0190-FFCA-4A51-8E1E-EC6E058A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A508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A508D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11</cp:revision>
  <cp:lastPrinted>2024-09-08T07:29:00Z</cp:lastPrinted>
  <dcterms:created xsi:type="dcterms:W3CDTF">2015-08-18T12:02:00Z</dcterms:created>
  <dcterms:modified xsi:type="dcterms:W3CDTF">2024-09-18T11:52:00Z</dcterms:modified>
</cp:coreProperties>
</file>