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CC999" w14:textId="77777777" w:rsidR="00E46EA8" w:rsidRPr="00E46EA8" w:rsidRDefault="00E46EA8" w:rsidP="00E46EA8">
      <w:pPr>
        <w:pStyle w:val="Heading1"/>
        <w:rPr>
          <w:rFonts w:ascii="Arial" w:hAnsi="Arial" w:cs="Arial"/>
          <w:sz w:val="24"/>
          <w:szCs w:val="24"/>
          <w:u w:val="single"/>
        </w:rPr>
      </w:pPr>
      <w:r w:rsidRPr="00E46EA8">
        <w:rPr>
          <w:rFonts w:ascii="Arial" w:hAnsi="Arial" w:cs="Arial"/>
          <w:sz w:val="24"/>
          <w:szCs w:val="24"/>
          <w:u w:val="single"/>
        </w:rPr>
        <w:t xml:space="preserve">HEALTH AND HYGIENE- POLICY AND PRACTICE – </w:t>
      </w:r>
    </w:p>
    <w:p w14:paraId="2EBEDABC" w14:textId="77777777" w:rsidR="00E46EA8" w:rsidRPr="00560F77" w:rsidRDefault="00E46EA8" w:rsidP="00E46EA8"/>
    <w:p w14:paraId="6ADA245A" w14:textId="77777777" w:rsidR="00E46EA8" w:rsidRPr="00737E5E" w:rsidRDefault="00E46EA8" w:rsidP="00E46EA8">
      <w:pPr>
        <w:pStyle w:val="ListBullet"/>
        <w:rPr>
          <w:rFonts w:ascii="Arial" w:hAnsi="Arial" w:cs="Arial"/>
          <w:b/>
          <w:sz w:val="24"/>
          <w:szCs w:val="24"/>
          <w:u w:val="single"/>
        </w:rPr>
      </w:pPr>
      <w:r w:rsidRPr="00737E5E">
        <w:rPr>
          <w:rFonts w:ascii="Arial" w:hAnsi="Arial" w:cs="Arial"/>
          <w:b/>
          <w:sz w:val="24"/>
          <w:szCs w:val="24"/>
          <w:u w:val="single"/>
        </w:rPr>
        <w:t>Designated Person – Lisa Ballard</w:t>
      </w:r>
    </w:p>
    <w:p w14:paraId="4DB18A87" w14:textId="77777777" w:rsidR="00E46EA8" w:rsidRPr="00560F77" w:rsidRDefault="00E46EA8" w:rsidP="00E46EA8"/>
    <w:p w14:paraId="2F1C445F" w14:textId="77777777" w:rsidR="00E46EA8" w:rsidRPr="002C7DD6" w:rsidRDefault="00E46EA8" w:rsidP="00E46EA8"/>
    <w:p w14:paraId="6A77B67E" w14:textId="14C98607" w:rsidR="00E46EA8" w:rsidRDefault="00E46EA8" w:rsidP="00E46EA8">
      <w:pPr>
        <w:pStyle w:val="BodyText"/>
        <w:rPr>
          <w:rFonts w:ascii="Arial" w:hAnsi="Arial" w:cs="Arial"/>
          <w:sz w:val="24"/>
          <w:szCs w:val="24"/>
        </w:rPr>
      </w:pPr>
      <w:r w:rsidRPr="002C7DD6">
        <w:rPr>
          <w:rFonts w:ascii="Arial" w:hAnsi="Arial" w:cs="Arial"/>
          <w:sz w:val="24"/>
          <w:szCs w:val="24"/>
        </w:rPr>
        <w:t xml:space="preserve">Our nursery school promotes a healthy and high standard of hygiene in its day to day work with children and adults. This is achieved in the following ways: </w:t>
      </w:r>
      <w:r w:rsidR="00CA1D37">
        <w:rPr>
          <w:rFonts w:ascii="Arial" w:hAnsi="Arial" w:cs="Arial"/>
          <w:sz w:val="24"/>
          <w:szCs w:val="24"/>
        </w:rPr>
        <w:t xml:space="preserve"> </w:t>
      </w:r>
    </w:p>
    <w:p w14:paraId="47110967" w14:textId="27672910" w:rsidR="005C1466" w:rsidRPr="00543154" w:rsidRDefault="005C1466" w:rsidP="00543154">
      <w:pPr>
        <w:pStyle w:val="ListBullet"/>
        <w:ind w:left="0" w:firstLine="0"/>
        <w:rPr>
          <w:rFonts w:ascii="Arial" w:hAnsi="Arial" w:cs="Arial"/>
          <w:sz w:val="24"/>
          <w:szCs w:val="24"/>
        </w:rPr>
      </w:pPr>
    </w:p>
    <w:p w14:paraId="60519DB6" w14:textId="77777777" w:rsidR="005C1466" w:rsidRPr="00153A25" w:rsidRDefault="005C1466" w:rsidP="005C1466">
      <w:pPr>
        <w:pStyle w:val="BodyText"/>
        <w:rPr>
          <w:rFonts w:ascii="Arial" w:hAnsi="Arial" w:cs="Arial"/>
          <w:b/>
          <w:sz w:val="24"/>
          <w:szCs w:val="24"/>
        </w:rPr>
      </w:pPr>
      <w:r w:rsidRPr="00153A25">
        <w:rPr>
          <w:rFonts w:ascii="Arial" w:hAnsi="Arial" w:cs="Arial"/>
          <w:b/>
          <w:sz w:val="24"/>
          <w:szCs w:val="24"/>
        </w:rPr>
        <w:t>Personal Hygiene</w:t>
      </w:r>
    </w:p>
    <w:p w14:paraId="361C3A1E" w14:textId="33E8A9BA" w:rsidR="005C1466" w:rsidRPr="00153A25" w:rsidRDefault="00543154" w:rsidP="005C1466">
      <w:pPr>
        <w:pStyle w:val="ListBullet"/>
        <w:numPr>
          <w:ilvl w:val="0"/>
          <w:numId w:val="1"/>
        </w:numPr>
        <w:rPr>
          <w:rFonts w:ascii="Arial" w:hAnsi="Arial" w:cs="Arial"/>
          <w:b/>
          <w:sz w:val="24"/>
          <w:szCs w:val="24"/>
        </w:rPr>
      </w:pPr>
      <w:r>
        <w:rPr>
          <w:rFonts w:ascii="Arial" w:hAnsi="Arial" w:cs="Arial"/>
          <w:sz w:val="24"/>
          <w:szCs w:val="24"/>
        </w:rPr>
        <w:t>C</w:t>
      </w:r>
      <w:r w:rsidR="005C1466" w:rsidRPr="00153A25">
        <w:rPr>
          <w:rFonts w:ascii="Arial" w:hAnsi="Arial" w:cs="Arial"/>
          <w:sz w:val="24"/>
          <w:szCs w:val="24"/>
        </w:rPr>
        <w:t>hild</w:t>
      </w:r>
      <w:r>
        <w:rPr>
          <w:rFonts w:ascii="Arial" w:hAnsi="Arial" w:cs="Arial"/>
          <w:sz w:val="24"/>
          <w:szCs w:val="24"/>
        </w:rPr>
        <w:t>ren</w:t>
      </w:r>
      <w:r w:rsidR="00B11EA0">
        <w:rPr>
          <w:rFonts w:ascii="Arial" w:hAnsi="Arial" w:cs="Arial"/>
          <w:sz w:val="24"/>
          <w:szCs w:val="24"/>
        </w:rPr>
        <w:t xml:space="preserve"> and adults</w:t>
      </w:r>
      <w:r>
        <w:rPr>
          <w:rFonts w:ascii="Arial" w:hAnsi="Arial" w:cs="Arial"/>
          <w:sz w:val="24"/>
          <w:szCs w:val="24"/>
        </w:rPr>
        <w:t xml:space="preserve"> will </w:t>
      </w:r>
      <w:r w:rsidR="005C1466" w:rsidRPr="00153A25">
        <w:rPr>
          <w:rFonts w:ascii="Arial" w:hAnsi="Arial" w:cs="Arial"/>
          <w:sz w:val="24"/>
          <w:szCs w:val="24"/>
        </w:rPr>
        <w:t>wash their hands after using the toilet.   Handwashing with soap for a minimum of 20 seconds.</w:t>
      </w:r>
    </w:p>
    <w:p w14:paraId="73EE530F" w14:textId="77777777" w:rsidR="005C1466" w:rsidRPr="00153A25" w:rsidRDefault="005C1466" w:rsidP="005C1466">
      <w:pPr>
        <w:pStyle w:val="ListBullet"/>
        <w:numPr>
          <w:ilvl w:val="0"/>
          <w:numId w:val="1"/>
        </w:numPr>
        <w:rPr>
          <w:rFonts w:ascii="Arial" w:hAnsi="Arial" w:cs="Arial"/>
          <w:sz w:val="24"/>
          <w:szCs w:val="24"/>
        </w:rPr>
      </w:pPr>
      <w:r w:rsidRPr="00153A25">
        <w:rPr>
          <w:rFonts w:ascii="Arial" w:hAnsi="Arial" w:cs="Arial"/>
          <w:sz w:val="24"/>
          <w:szCs w:val="24"/>
        </w:rPr>
        <w:t>Tissues are available and children are encouraged to blow and wipe their noses when necessary. Soiled tissues disposed of hygienically and children or staff to wash their hands with soap for a minimum of 20 seconds after.</w:t>
      </w:r>
    </w:p>
    <w:p w14:paraId="18F54F34" w14:textId="7671869C" w:rsidR="005C1466" w:rsidRPr="00153A25" w:rsidRDefault="005C1466" w:rsidP="005C1466">
      <w:pPr>
        <w:pStyle w:val="ListBullet"/>
        <w:numPr>
          <w:ilvl w:val="0"/>
          <w:numId w:val="1"/>
        </w:numPr>
        <w:rPr>
          <w:rFonts w:ascii="Arial" w:hAnsi="Arial" w:cs="Arial"/>
          <w:sz w:val="24"/>
          <w:szCs w:val="24"/>
        </w:rPr>
      </w:pPr>
      <w:r w:rsidRPr="00153A25">
        <w:rPr>
          <w:rFonts w:ascii="Arial" w:hAnsi="Arial" w:cs="Arial"/>
          <w:sz w:val="24"/>
          <w:szCs w:val="24"/>
        </w:rPr>
        <w:t>Children will be taught to shield their mouths when coughing or sneezing with the crook of their arm or use a tissue.  Tissue</w:t>
      </w:r>
      <w:r w:rsidR="00543154">
        <w:rPr>
          <w:rFonts w:ascii="Arial" w:hAnsi="Arial" w:cs="Arial"/>
          <w:sz w:val="24"/>
          <w:szCs w:val="24"/>
        </w:rPr>
        <w:t>s</w:t>
      </w:r>
      <w:r w:rsidRPr="00153A25">
        <w:rPr>
          <w:rFonts w:ascii="Arial" w:hAnsi="Arial" w:cs="Arial"/>
          <w:sz w:val="24"/>
          <w:szCs w:val="24"/>
        </w:rPr>
        <w:t xml:space="preserve"> </w:t>
      </w:r>
      <w:r w:rsidR="00481912" w:rsidRPr="00153A25">
        <w:rPr>
          <w:rFonts w:ascii="Arial" w:hAnsi="Arial" w:cs="Arial"/>
          <w:sz w:val="24"/>
          <w:szCs w:val="24"/>
        </w:rPr>
        <w:t>are</w:t>
      </w:r>
      <w:r w:rsidRPr="00153A25">
        <w:rPr>
          <w:rFonts w:ascii="Arial" w:hAnsi="Arial" w:cs="Arial"/>
          <w:sz w:val="24"/>
          <w:szCs w:val="24"/>
        </w:rPr>
        <w:t xml:space="preserve"> binned </w:t>
      </w:r>
      <w:r w:rsidR="009A50AD" w:rsidRPr="00153A25">
        <w:rPr>
          <w:rFonts w:ascii="Arial" w:hAnsi="Arial" w:cs="Arial"/>
          <w:sz w:val="24"/>
          <w:szCs w:val="24"/>
        </w:rPr>
        <w:t>immediately,</w:t>
      </w:r>
      <w:r w:rsidRPr="00153A25">
        <w:rPr>
          <w:rFonts w:ascii="Arial" w:hAnsi="Arial" w:cs="Arial"/>
          <w:sz w:val="24"/>
          <w:szCs w:val="24"/>
        </w:rPr>
        <w:t xml:space="preserve"> and hand</w:t>
      </w:r>
      <w:r w:rsidR="00543154">
        <w:rPr>
          <w:rFonts w:ascii="Arial" w:hAnsi="Arial" w:cs="Arial"/>
          <w:sz w:val="24"/>
          <w:szCs w:val="24"/>
        </w:rPr>
        <w:t>s</w:t>
      </w:r>
      <w:r w:rsidRPr="00153A25">
        <w:rPr>
          <w:rFonts w:ascii="Arial" w:hAnsi="Arial" w:cs="Arial"/>
          <w:sz w:val="24"/>
          <w:szCs w:val="24"/>
        </w:rPr>
        <w:t xml:space="preserve"> </w:t>
      </w:r>
      <w:r w:rsidR="00481912" w:rsidRPr="00153A25">
        <w:rPr>
          <w:rFonts w:ascii="Arial" w:hAnsi="Arial" w:cs="Arial"/>
          <w:sz w:val="24"/>
          <w:szCs w:val="24"/>
        </w:rPr>
        <w:t xml:space="preserve">are </w:t>
      </w:r>
      <w:r w:rsidRPr="00153A25">
        <w:rPr>
          <w:rFonts w:ascii="Arial" w:hAnsi="Arial" w:cs="Arial"/>
          <w:sz w:val="24"/>
          <w:szCs w:val="24"/>
        </w:rPr>
        <w:t>wash</w:t>
      </w:r>
      <w:r w:rsidR="00481912" w:rsidRPr="00153A25">
        <w:rPr>
          <w:rFonts w:ascii="Arial" w:hAnsi="Arial" w:cs="Arial"/>
          <w:sz w:val="24"/>
          <w:szCs w:val="24"/>
        </w:rPr>
        <w:t>ed</w:t>
      </w:r>
      <w:r w:rsidRPr="00153A25">
        <w:rPr>
          <w:rFonts w:ascii="Arial" w:hAnsi="Arial" w:cs="Arial"/>
          <w:sz w:val="24"/>
          <w:szCs w:val="24"/>
        </w:rPr>
        <w:t xml:space="preserve"> after.  </w:t>
      </w:r>
    </w:p>
    <w:p w14:paraId="4CFE66BA" w14:textId="0B03A674" w:rsidR="005C1466" w:rsidRPr="00153A25" w:rsidRDefault="005C1466" w:rsidP="005C1466">
      <w:pPr>
        <w:pStyle w:val="ListBullet"/>
        <w:numPr>
          <w:ilvl w:val="0"/>
          <w:numId w:val="1"/>
        </w:numPr>
        <w:rPr>
          <w:rFonts w:ascii="Arial" w:hAnsi="Arial" w:cs="Arial"/>
          <w:sz w:val="24"/>
          <w:szCs w:val="24"/>
        </w:rPr>
      </w:pPr>
      <w:r w:rsidRPr="00153A25">
        <w:rPr>
          <w:rFonts w:ascii="Arial" w:hAnsi="Arial" w:cs="Arial"/>
          <w:sz w:val="24"/>
          <w:szCs w:val="24"/>
        </w:rPr>
        <w:t xml:space="preserve">In the toilet hand washing area, paper towels are used and disposed of appropriately.  All bins are emptied after every session.  </w:t>
      </w:r>
    </w:p>
    <w:p w14:paraId="640DB171" w14:textId="77777777" w:rsidR="005C1466" w:rsidRPr="00153A25" w:rsidRDefault="005C1466" w:rsidP="005C1466">
      <w:pPr>
        <w:pStyle w:val="ListBullet"/>
        <w:ind w:firstLine="0"/>
        <w:rPr>
          <w:rFonts w:ascii="Arial" w:hAnsi="Arial" w:cs="Arial"/>
          <w:sz w:val="24"/>
          <w:szCs w:val="24"/>
        </w:rPr>
      </w:pPr>
    </w:p>
    <w:p w14:paraId="6523B077" w14:textId="77777777" w:rsidR="00B11EA0" w:rsidRDefault="00B11EA0" w:rsidP="00B11EA0">
      <w:pPr>
        <w:pStyle w:val="Heading3"/>
        <w:rPr>
          <w:rFonts w:ascii="Arial" w:hAnsi="Arial" w:cs="Arial"/>
          <w:color w:val="auto"/>
          <w:sz w:val="24"/>
          <w:szCs w:val="24"/>
        </w:rPr>
      </w:pPr>
      <w:r w:rsidRPr="00E46EA8">
        <w:rPr>
          <w:rFonts w:ascii="Arial" w:hAnsi="Arial" w:cs="Arial"/>
          <w:color w:val="auto"/>
          <w:sz w:val="24"/>
          <w:szCs w:val="24"/>
        </w:rPr>
        <w:t>Cleaning and Clearin</w:t>
      </w:r>
      <w:r>
        <w:rPr>
          <w:rFonts w:ascii="Arial" w:hAnsi="Arial" w:cs="Arial"/>
          <w:color w:val="auto"/>
          <w:sz w:val="24"/>
          <w:szCs w:val="24"/>
        </w:rPr>
        <w:t>g</w:t>
      </w:r>
    </w:p>
    <w:p w14:paraId="2535AA29" w14:textId="77777777" w:rsidR="00B11EA0" w:rsidRPr="008A0E09" w:rsidRDefault="00B11EA0" w:rsidP="00B11EA0">
      <w:pPr>
        <w:pStyle w:val="ListBullet"/>
        <w:ind w:left="0" w:firstLine="0"/>
        <w:rPr>
          <w:rFonts w:ascii="Arial" w:hAnsi="Arial" w:cs="Arial"/>
          <w:sz w:val="24"/>
          <w:szCs w:val="24"/>
        </w:rPr>
      </w:pPr>
      <w:r>
        <w:rPr>
          <w:rFonts w:ascii="Arial" w:hAnsi="Arial" w:cs="Arial"/>
          <w:sz w:val="24"/>
          <w:szCs w:val="24"/>
        </w:rPr>
        <w:t>.</w:t>
      </w:r>
    </w:p>
    <w:p w14:paraId="16CDB413" w14:textId="77777777" w:rsidR="00B11EA0" w:rsidRPr="002C7DD6" w:rsidRDefault="00B11EA0" w:rsidP="00B11EA0">
      <w:pPr>
        <w:pStyle w:val="ListBullet"/>
        <w:numPr>
          <w:ilvl w:val="0"/>
          <w:numId w:val="1"/>
        </w:numPr>
        <w:rPr>
          <w:rFonts w:ascii="Arial" w:hAnsi="Arial" w:cs="Arial"/>
          <w:sz w:val="24"/>
          <w:szCs w:val="24"/>
        </w:rPr>
      </w:pPr>
      <w:r w:rsidRPr="002C7DD6">
        <w:rPr>
          <w:rFonts w:ascii="Arial" w:hAnsi="Arial" w:cs="Arial"/>
          <w:sz w:val="24"/>
          <w:szCs w:val="24"/>
        </w:rPr>
        <w:t>Spare laundered pants, and other clothing, available in case of accidents and polythene bags available in which to wrap soiled garments.</w:t>
      </w:r>
    </w:p>
    <w:p w14:paraId="6C81F3D3" w14:textId="77777777" w:rsidR="00B11EA0" w:rsidRPr="002C7DD6" w:rsidRDefault="00B11EA0" w:rsidP="00B11EA0">
      <w:pPr>
        <w:pStyle w:val="ListBullet"/>
        <w:numPr>
          <w:ilvl w:val="0"/>
          <w:numId w:val="1"/>
        </w:numPr>
        <w:rPr>
          <w:rFonts w:ascii="Arial" w:hAnsi="Arial" w:cs="Arial"/>
          <w:sz w:val="24"/>
          <w:szCs w:val="24"/>
        </w:rPr>
      </w:pPr>
      <w:r w:rsidRPr="002C7DD6">
        <w:rPr>
          <w:rFonts w:ascii="Arial" w:hAnsi="Arial" w:cs="Arial"/>
          <w:sz w:val="24"/>
          <w:szCs w:val="24"/>
        </w:rPr>
        <w:t>The hall, kitchen and toilets are regularly cleaned.</w:t>
      </w:r>
    </w:p>
    <w:p w14:paraId="5073C4F6" w14:textId="2FC418D7" w:rsidR="00B11EA0" w:rsidRPr="002C7DD6" w:rsidRDefault="00B11EA0" w:rsidP="00B11EA0">
      <w:pPr>
        <w:pStyle w:val="ListBullet"/>
        <w:numPr>
          <w:ilvl w:val="0"/>
          <w:numId w:val="1"/>
        </w:numPr>
        <w:rPr>
          <w:rFonts w:ascii="Arial" w:hAnsi="Arial" w:cs="Arial"/>
          <w:sz w:val="24"/>
          <w:szCs w:val="24"/>
        </w:rPr>
      </w:pPr>
      <w:r w:rsidRPr="002C7DD6">
        <w:rPr>
          <w:rFonts w:ascii="Arial" w:hAnsi="Arial" w:cs="Arial"/>
          <w:sz w:val="24"/>
          <w:szCs w:val="24"/>
        </w:rPr>
        <w:t>Dispose of cloths immediately after use on floor</w:t>
      </w:r>
      <w:r w:rsidR="0025249B">
        <w:rPr>
          <w:rFonts w:ascii="Arial" w:hAnsi="Arial" w:cs="Arial"/>
          <w:sz w:val="24"/>
          <w:szCs w:val="24"/>
        </w:rPr>
        <w:t>.</w:t>
      </w:r>
    </w:p>
    <w:p w14:paraId="0457ED02" w14:textId="77777777" w:rsidR="00B11EA0" w:rsidRDefault="00B11EA0" w:rsidP="00B11EA0">
      <w:pPr>
        <w:pStyle w:val="ListBullet"/>
        <w:numPr>
          <w:ilvl w:val="0"/>
          <w:numId w:val="1"/>
        </w:numPr>
        <w:rPr>
          <w:rFonts w:ascii="Arial" w:hAnsi="Arial" w:cs="Arial"/>
          <w:sz w:val="24"/>
          <w:szCs w:val="24"/>
        </w:rPr>
      </w:pPr>
      <w:r w:rsidRPr="002C7DD6">
        <w:rPr>
          <w:rFonts w:ascii="Arial" w:hAnsi="Arial" w:cs="Arial"/>
          <w:sz w:val="24"/>
          <w:szCs w:val="24"/>
        </w:rPr>
        <w:t>A rota system operates for cleaning toys, dressing up clothes, overalls and furnishings.</w:t>
      </w:r>
    </w:p>
    <w:p w14:paraId="03A747DE" w14:textId="5C1DEF35" w:rsidR="00B11EA0" w:rsidRPr="0025249B" w:rsidRDefault="00B11EA0" w:rsidP="0025249B">
      <w:pPr>
        <w:numPr>
          <w:ilvl w:val="0"/>
          <w:numId w:val="1"/>
        </w:numPr>
        <w:rPr>
          <w:rFonts w:ascii="Arial" w:hAnsi="Arial" w:cs="Arial"/>
          <w:color w:val="000000"/>
          <w:sz w:val="24"/>
          <w:szCs w:val="24"/>
        </w:rPr>
      </w:pPr>
      <w:r w:rsidRPr="00C25E91">
        <w:rPr>
          <w:rFonts w:ascii="Arial" w:hAnsi="Arial" w:cs="Arial"/>
          <w:color w:val="000000"/>
          <w:sz w:val="24"/>
          <w:szCs w:val="24"/>
        </w:rPr>
        <w:t xml:space="preserve">After changing a child’s nappy ensure that the changing mat and surrounding area is cleaned with antibacterial spray/liquid.   </w:t>
      </w:r>
    </w:p>
    <w:p w14:paraId="437CC080" w14:textId="77777777" w:rsidR="00B11EA0" w:rsidRDefault="00B11EA0" w:rsidP="00B11EA0">
      <w:pPr>
        <w:numPr>
          <w:ilvl w:val="0"/>
          <w:numId w:val="1"/>
        </w:numPr>
        <w:rPr>
          <w:rFonts w:ascii="Arial" w:hAnsi="Arial" w:cs="Arial"/>
          <w:color w:val="000000"/>
          <w:sz w:val="24"/>
          <w:szCs w:val="24"/>
        </w:rPr>
      </w:pPr>
      <w:r>
        <w:rPr>
          <w:rFonts w:ascii="Arial" w:hAnsi="Arial" w:cs="Arial"/>
          <w:color w:val="000000"/>
          <w:sz w:val="24"/>
          <w:szCs w:val="24"/>
        </w:rPr>
        <w:t>Any spills of blood, vomit or excrement are wiped up and disposed of immediately.   Disposable gloves must be used when cleaning up spills of bodily fluids.   Floors and other affected surfaces are disinfected.</w:t>
      </w:r>
    </w:p>
    <w:p w14:paraId="579493CE" w14:textId="77777777" w:rsidR="0025249B" w:rsidRDefault="0025249B" w:rsidP="00B11EA0">
      <w:pPr>
        <w:numPr>
          <w:ilvl w:val="0"/>
          <w:numId w:val="1"/>
        </w:numPr>
        <w:rPr>
          <w:rFonts w:ascii="Arial" w:hAnsi="Arial" w:cs="Arial"/>
          <w:color w:val="000000"/>
          <w:sz w:val="24"/>
          <w:szCs w:val="24"/>
        </w:rPr>
      </w:pPr>
      <w:r>
        <w:rPr>
          <w:rFonts w:ascii="Arial" w:hAnsi="Arial" w:cs="Arial"/>
          <w:color w:val="000000"/>
          <w:sz w:val="24"/>
          <w:szCs w:val="24"/>
        </w:rPr>
        <w:t xml:space="preserve">Use different cloths for the kitchen and other areas. </w:t>
      </w:r>
    </w:p>
    <w:p w14:paraId="35EDC485" w14:textId="1121F838" w:rsidR="0025249B" w:rsidRDefault="0025249B" w:rsidP="0025249B">
      <w:pPr>
        <w:rPr>
          <w:rFonts w:ascii="Arial" w:hAnsi="Arial" w:cs="Arial"/>
          <w:color w:val="000000"/>
          <w:sz w:val="24"/>
          <w:szCs w:val="24"/>
        </w:rPr>
      </w:pPr>
      <w:r>
        <w:rPr>
          <w:rFonts w:ascii="Arial" w:hAnsi="Arial" w:cs="Arial"/>
          <w:color w:val="000000"/>
          <w:sz w:val="24"/>
          <w:szCs w:val="24"/>
        </w:rPr>
        <w:t xml:space="preserve"> </w:t>
      </w:r>
    </w:p>
    <w:p w14:paraId="7C625418" w14:textId="77777777" w:rsidR="005C1466" w:rsidRPr="00153A25" w:rsidRDefault="005C1466" w:rsidP="005C1466">
      <w:pPr>
        <w:rPr>
          <w:rFonts w:ascii="Arial" w:hAnsi="Arial" w:cs="Arial"/>
          <w:sz w:val="24"/>
          <w:szCs w:val="24"/>
        </w:rPr>
      </w:pPr>
    </w:p>
    <w:p w14:paraId="52DD089E" w14:textId="77777777" w:rsidR="005C1466" w:rsidRPr="00153A25" w:rsidRDefault="005C1466" w:rsidP="005C1466">
      <w:pPr>
        <w:rPr>
          <w:rFonts w:ascii="Arial" w:hAnsi="Arial" w:cs="Arial"/>
          <w:b/>
          <w:bCs/>
          <w:sz w:val="24"/>
          <w:szCs w:val="24"/>
        </w:rPr>
      </w:pPr>
      <w:r w:rsidRPr="00153A25">
        <w:rPr>
          <w:rFonts w:ascii="Arial" w:hAnsi="Arial" w:cs="Arial"/>
          <w:b/>
          <w:bCs/>
          <w:sz w:val="24"/>
          <w:szCs w:val="24"/>
        </w:rPr>
        <w:t>Food</w:t>
      </w:r>
    </w:p>
    <w:p w14:paraId="04A076F6" w14:textId="77777777" w:rsidR="005C1466" w:rsidRPr="00153A25" w:rsidRDefault="005C1466" w:rsidP="005C1466"/>
    <w:p w14:paraId="1B005B84" w14:textId="7055F709" w:rsidR="005C1466" w:rsidRPr="00153A25" w:rsidRDefault="005C1466" w:rsidP="005C1466">
      <w:pPr>
        <w:pStyle w:val="BodyText"/>
        <w:rPr>
          <w:rFonts w:ascii="Arial" w:hAnsi="Arial" w:cs="Arial"/>
          <w:sz w:val="24"/>
          <w:szCs w:val="24"/>
        </w:rPr>
      </w:pPr>
      <w:r w:rsidRPr="00153A25">
        <w:rPr>
          <w:rFonts w:ascii="Arial" w:hAnsi="Arial" w:cs="Arial"/>
          <w:sz w:val="24"/>
          <w:szCs w:val="24"/>
        </w:rPr>
        <w:t>The nursery will ensure that each adult</w:t>
      </w:r>
      <w:r w:rsidR="00B11EA0">
        <w:rPr>
          <w:rFonts w:ascii="Arial" w:hAnsi="Arial" w:cs="Arial"/>
          <w:sz w:val="24"/>
          <w:szCs w:val="24"/>
        </w:rPr>
        <w:t xml:space="preserve"> and child</w:t>
      </w:r>
      <w:r w:rsidRPr="00153A25">
        <w:rPr>
          <w:rFonts w:ascii="Arial" w:hAnsi="Arial" w:cs="Arial"/>
          <w:sz w:val="24"/>
          <w:szCs w:val="24"/>
        </w:rPr>
        <w:t xml:space="preserve"> will:</w:t>
      </w:r>
    </w:p>
    <w:p w14:paraId="77C38781" w14:textId="2A008C53" w:rsidR="005C1466" w:rsidRPr="00153A25" w:rsidRDefault="005C1466" w:rsidP="005C1466">
      <w:pPr>
        <w:pStyle w:val="ListBullet"/>
        <w:numPr>
          <w:ilvl w:val="0"/>
          <w:numId w:val="1"/>
        </w:numPr>
        <w:rPr>
          <w:rFonts w:ascii="Arial" w:hAnsi="Arial" w:cs="Arial"/>
          <w:sz w:val="24"/>
          <w:szCs w:val="24"/>
        </w:rPr>
      </w:pPr>
      <w:r w:rsidRPr="00153A25">
        <w:rPr>
          <w:rFonts w:ascii="Arial" w:hAnsi="Arial" w:cs="Arial"/>
          <w:sz w:val="24"/>
          <w:szCs w:val="24"/>
        </w:rPr>
        <w:t>Always wash hands with soap for a minimum of 20 seconds before handling food</w:t>
      </w:r>
      <w:r w:rsidR="00B11EA0">
        <w:rPr>
          <w:rFonts w:ascii="Arial" w:hAnsi="Arial" w:cs="Arial"/>
          <w:sz w:val="24"/>
          <w:szCs w:val="24"/>
        </w:rPr>
        <w:t>.</w:t>
      </w:r>
    </w:p>
    <w:p w14:paraId="233254AE" w14:textId="39C74902" w:rsidR="005C1466" w:rsidRPr="00153A25" w:rsidRDefault="005C1466" w:rsidP="005C1466">
      <w:pPr>
        <w:pStyle w:val="ListBullet"/>
        <w:numPr>
          <w:ilvl w:val="0"/>
          <w:numId w:val="1"/>
        </w:numPr>
        <w:rPr>
          <w:rFonts w:ascii="Arial" w:hAnsi="Arial" w:cs="Arial"/>
          <w:sz w:val="24"/>
          <w:szCs w:val="24"/>
        </w:rPr>
      </w:pPr>
      <w:r w:rsidRPr="00153A25">
        <w:rPr>
          <w:rFonts w:ascii="Arial" w:hAnsi="Arial" w:cs="Arial"/>
          <w:sz w:val="24"/>
          <w:szCs w:val="24"/>
        </w:rPr>
        <w:t>Keep food covered</w:t>
      </w:r>
      <w:r w:rsidR="00B11EA0">
        <w:rPr>
          <w:rFonts w:ascii="Arial" w:hAnsi="Arial" w:cs="Arial"/>
          <w:sz w:val="24"/>
          <w:szCs w:val="24"/>
        </w:rPr>
        <w:t xml:space="preserve"> for serving.</w:t>
      </w:r>
    </w:p>
    <w:p w14:paraId="5CE75194" w14:textId="77777777" w:rsidR="005C1466" w:rsidRPr="00153A25" w:rsidRDefault="005C1466" w:rsidP="005C1466">
      <w:pPr>
        <w:pStyle w:val="ListBullet"/>
        <w:numPr>
          <w:ilvl w:val="0"/>
          <w:numId w:val="1"/>
        </w:numPr>
        <w:rPr>
          <w:rFonts w:ascii="Arial" w:hAnsi="Arial" w:cs="Arial"/>
          <w:sz w:val="24"/>
          <w:szCs w:val="24"/>
        </w:rPr>
      </w:pPr>
      <w:r w:rsidRPr="00153A25">
        <w:rPr>
          <w:rFonts w:ascii="Arial" w:hAnsi="Arial" w:cs="Arial"/>
          <w:sz w:val="24"/>
          <w:szCs w:val="24"/>
        </w:rPr>
        <w:t>Ensure waste is disposed of properly.</w:t>
      </w:r>
    </w:p>
    <w:p w14:paraId="313187B6" w14:textId="4E911789" w:rsidR="005C1466" w:rsidRPr="00153A25" w:rsidRDefault="005C1466" w:rsidP="005C1466">
      <w:pPr>
        <w:pStyle w:val="ListBullet"/>
        <w:numPr>
          <w:ilvl w:val="0"/>
          <w:numId w:val="1"/>
        </w:numPr>
        <w:rPr>
          <w:rFonts w:ascii="Arial" w:hAnsi="Arial" w:cs="Arial"/>
          <w:sz w:val="24"/>
          <w:szCs w:val="24"/>
        </w:rPr>
      </w:pPr>
      <w:r w:rsidRPr="00153A25">
        <w:rPr>
          <w:rFonts w:ascii="Arial" w:hAnsi="Arial" w:cs="Arial"/>
          <w:sz w:val="24"/>
          <w:szCs w:val="24"/>
        </w:rPr>
        <w:t>Wash cups and plates in very hot water</w:t>
      </w:r>
      <w:r w:rsidR="00543154">
        <w:rPr>
          <w:rFonts w:ascii="Arial" w:hAnsi="Arial" w:cs="Arial"/>
          <w:sz w:val="24"/>
          <w:szCs w:val="24"/>
        </w:rPr>
        <w:t xml:space="preserve"> or use the dishwasher.</w:t>
      </w:r>
      <w:r w:rsidRPr="00153A25">
        <w:rPr>
          <w:rFonts w:ascii="Arial" w:hAnsi="Arial" w:cs="Arial"/>
          <w:sz w:val="24"/>
          <w:szCs w:val="24"/>
        </w:rPr>
        <w:t xml:space="preserve">  Leave to drain rather than use a tea towel.</w:t>
      </w:r>
    </w:p>
    <w:p w14:paraId="2F1B8F69" w14:textId="77777777" w:rsidR="0025249B" w:rsidRDefault="005C1466" w:rsidP="00E46EA8">
      <w:pPr>
        <w:pStyle w:val="BodyText"/>
        <w:numPr>
          <w:ilvl w:val="0"/>
          <w:numId w:val="1"/>
        </w:numPr>
        <w:rPr>
          <w:rFonts w:ascii="Arial" w:hAnsi="Arial" w:cs="Arial"/>
          <w:sz w:val="24"/>
          <w:szCs w:val="24"/>
        </w:rPr>
      </w:pPr>
      <w:r w:rsidRPr="00153A25">
        <w:rPr>
          <w:rFonts w:ascii="Arial" w:hAnsi="Arial" w:cs="Arial"/>
          <w:sz w:val="24"/>
          <w:szCs w:val="24"/>
        </w:rPr>
        <w:t xml:space="preserve">Only members of staff that are trained in food hygiene will handle </w:t>
      </w:r>
      <w:r w:rsidR="00543154" w:rsidRPr="00153A25">
        <w:rPr>
          <w:rFonts w:ascii="Arial" w:hAnsi="Arial" w:cs="Arial"/>
          <w:sz w:val="24"/>
          <w:szCs w:val="24"/>
        </w:rPr>
        <w:t>food.</w:t>
      </w:r>
    </w:p>
    <w:p w14:paraId="3F1A21B7" w14:textId="09769BA4" w:rsidR="0025249B" w:rsidRPr="002C7DD6" w:rsidRDefault="0025249B" w:rsidP="0025249B">
      <w:pPr>
        <w:pStyle w:val="ListBullet"/>
        <w:numPr>
          <w:ilvl w:val="0"/>
          <w:numId w:val="1"/>
        </w:numPr>
        <w:rPr>
          <w:rFonts w:ascii="Arial" w:hAnsi="Arial" w:cs="Arial"/>
          <w:sz w:val="24"/>
          <w:szCs w:val="24"/>
        </w:rPr>
      </w:pPr>
      <w:r w:rsidRPr="002C7DD6">
        <w:rPr>
          <w:rFonts w:ascii="Arial" w:hAnsi="Arial" w:cs="Arial"/>
          <w:sz w:val="24"/>
          <w:szCs w:val="24"/>
        </w:rPr>
        <w:t>Respect cultural and religious practices such as food preparation and hygiene practices.</w:t>
      </w:r>
    </w:p>
    <w:p w14:paraId="688C3502" w14:textId="77777777" w:rsidR="0025249B" w:rsidRPr="002C7DD6" w:rsidRDefault="0025249B" w:rsidP="0025249B">
      <w:pPr>
        <w:pStyle w:val="ListBullet"/>
        <w:numPr>
          <w:ilvl w:val="0"/>
          <w:numId w:val="1"/>
        </w:numPr>
        <w:rPr>
          <w:rFonts w:ascii="Arial" w:hAnsi="Arial" w:cs="Arial"/>
          <w:sz w:val="24"/>
          <w:szCs w:val="24"/>
        </w:rPr>
      </w:pPr>
      <w:r w:rsidRPr="002C7DD6">
        <w:rPr>
          <w:rFonts w:ascii="Arial" w:hAnsi="Arial" w:cs="Arial"/>
          <w:sz w:val="24"/>
          <w:szCs w:val="24"/>
        </w:rPr>
        <w:t>Not be involved with the preparation of food if suffering from any infectious/contagious illness or skin trouble.</w:t>
      </w:r>
    </w:p>
    <w:p w14:paraId="65DA798C" w14:textId="77777777" w:rsidR="0025249B" w:rsidRPr="002C7DD6" w:rsidRDefault="0025249B" w:rsidP="0025249B">
      <w:pPr>
        <w:pStyle w:val="ListBullet"/>
        <w:numPr>
          <w:ilvl w:val="0"/>
          <w:numId w:val="1"/>
        </w:numPr>
        <w:rPr>
          <w:rFonts w:ascii="Arial" w:hAnsi="Arial" w:cs="Arial"/>
          <w:sz w:val="24"/>
          <w:szCs w:val="24"/>
        </w:rPr>
      </w:pPr>
      <w:r w:rsidRPr="002C7DD6">
        <w:rPr>
          <w:rFonts w:ascii="Arial" w:hAnsi="Arial" w:cs="Arial"/>
          <w:sz w:val="24"/>
          <w:szCs w:val="24"/>
        </w:rPr>
        <w:t>Never cough or sneeze over food.</w:t>
      </w:r>
    </w:p>
    <w:p w14:paraId="30B81BA3" w14:textId="43E63376" w:rsidR="0025249B" w:rsidRPr="002C7DD6" w:rsidRDefault="0025249B" w:rsidP="0025249B">
      <w:pPr>
        <w:pStyle w:val="ListBullet"/>
        <w:numPr>
          <w:ilvl w:val="0"/>
          <w:numId w:val="1"/>
        </w:numPr>
        <w:rPr>
          <w:rFonts w:ascii="Arial" w:hAnsi="Arial" w:cs="Arial"/>
          <w:sz w:val="24"/>
          <w:szCs w:val="24"/>
        </w:rPr>
      </w:pPr>
      <w:r>
        <w:rPr>
          <w:rFonts w:ascii="Arial" w:hAnsi="Arial" w:cs="Arial"/>
          <w:sz w:val="24"/>
          <w:szCs w:val="24"/>
        </w:rPr>
        <w:t>Cloths</w:t>
      </w:r>
      <w:r w:rsidRPr="002C7DD6">
        <w:rPr>
          <w:rFonts w:ascii="Arial" w:hAnsi="Arial" w:cs="Arial"/>
          <w:sz w:val="24"/>
          <w:szCs w:val="24"/>
        </w:rPr>
        <w:t xml:space="preserve"> will be </w:t>
      </w:r>
      <w:r w:rsidR="009A50AD">
        <w:rPr>
          <w:rFonts w:ascii="Arial" w:hAnsi="Arial" w:cs="Arial"/>
          <w:sz w:val="24"/>
          <w:szCs w:val="24"/>
        </w:rPr>
        <w:t xml:space="preserve">changed </w:t>
      </w:r>
      <w:r>
        <w:rPr>
          <w:rFonts w:ascii="Arial" w:hAnsi="Arial" w:cs="Arial"/>
          <w:sz w:val="24"/>
          <w:szCs w:val="24"/>
        </w:rPr>
        <w:t>daily.</w:t>
      </w:r>
    </w:p>
    <w:p w14:paraId="22090BCA" w14:textId="77777777" w:rsidR="0025249B" w:rsidRPr="00FD44DF" w:rsidRDefault="0025249B" w:rsidP="0025249B">
      <w:pPr>
        <w:pStyle w:val="ListBullet"/>
        <w:numPr>
          <w:ilvl w:val="0"/>
          <w:numId w:val="1"/>
        </w:numPr>
        <w:rPr>
          <w:rFonts w:ascii="Arial" w:hAnsi="Arial" w:cs="Arial"/>
          <w:sz w:val="24"/>
          <w:szCs w:val="24"/>
          <w:u w:val="single"/>
        </w:rPr>
      </w:pPr>
      <w:r>
        <w:rPr>
          <w:rFonts w:ascii="Arial" w:hAnsi="Arial" w:cs="Arial"/>
          <w:sz w:val="24"/>
          <w:szCs w:val="24"/>
        </w:rPr>
        <w:t>If two or more children contract food poisoning, we will inform the Health Protection Agency within 48 hours.</w:t>
      </w:r>
    </w:p>
    <w:p w14:paraId="7B0288D8" w14:textId="6471A308" w:rsidR="0025249B" w:rsidRPr="00FF6E30" w:rsidRDefault="0025249B" w:rsidP="0025249B">
      <w:pPr>
        <w:pStyle w:val="ListBullet"/>
        <w:numPr>
          <w:ilvl w:val="0"/>
          <w:numId w:val="1"/>
        </w:numPr>
        <w:rPr>
          <w:rFonts w:ascii="Arial" w:hAnsi="Arial" w:cs="Arial"/>
          <w:sz w:val="24"/>
          <w:szCs w:val="24"/>
          <w:u w:val="single"/>
        </w:rPr>
      </w:pPr>
      <w:r>
        <w:rPr>
          <w:rFonts w:ascii="Arial" w:hAnsi="Arial" w:cs="Arial"/>
          <w:sz w:val="24"/>
          <w:szCs w:val="24"/>
        </w:rPr>
        <w:t>The fridge will be checked for the correct temperature at the beginning of each session.</w:t>
      </w:r>
    </w:p>
    <w:p w14:paraId="2B48AE19" w14:textId="77777777" w:rsidR="0025249B" w:rsidRDefault="0025249B" w:rsidP="0025249B">
      <w:pPr>
        <w:pStyle w:val="ListBullet"/>
        <w:numPr>
          <w:ilvl w:val="0"/>
          <w:numId w:val="1"/>
        </w:numPr>
        <w:rPr>
          <w:rFonts w:ascii="Arial" w:hAnsi="Arial" w:cs="Arial"/>
          <w:sz w:val="24"/>
          <w:szCs w:val="24"/>
        </w:rPr>
      </w:pPr>
      <w:r w:rsidRPr="00FF6E30">
        <w:rPr>
          <w:rFonts w:ascii="Arial" w:hAnsi="Arial" w:cs="Arial"/>
          <w:sz w:val="24"/>
          <w:szCs w:val="24"/>
        </w:rPr>
        <w:t>To promote a healthy diet, we offer a selection of fresh fruit</w:t>
      </w:r>
      <w:r>
        <w:rPr>
          <w:rFonts w:ascii="Arial" w:hAnsi="Arial" w:cs="Arial"/>
          <w:sz w:val="24"/>
          <w:szCs w:val="24"/>
        </w:rPr>
        <w:t xml:space="preserve"> and vegetables</w:t>
      </w:r>
      <w:r w:rsidRPr="00FF6E30">
        <w:rPr>
          <w:rFonts w:ascii="Arial" w:hAnsi="Arial" w:cs="Arial"/>
          <w:sz w:val="24"/>
          <w:szCs w:val="24"/>
        </w:rPr>
        <w:t>, milk and water</w:t>
      </w:r>
    </w:p>
    <w:p w14:paraId="7BA73FBE" w14:textId="77777777" w:rsidR="0025249B" w:rsidRPr="00B11EA0" w:rsidRDefault="0025249B" w:rsidP="0025249B">
      <w:pPr>
        <w:pStyle w:val="BodyText"/>
        <w:ind w:left="283"/>
        <w:rPr>
          <w:rFonts w:ascii="Arial" w:hAnsi="Arial" w:cs="Arial"/>
          <w:sz w:val="24"/>
          <w:szCs w:val="24"/>
        </w:rPr>
      </w:pPr>
    </w:p>
    <w:p w14:paraId="16C979A1" w14:textId="6143EEB2" w:rsidR="00E46EA8" w:rsidRPr="0025249B" w:rsidRDefault="0025249B" w:rsidP="00E46EA8">
      <w:pPr>
        <w:rPr>
          <w:rFonts w:ascii="Arial" w:hAnsi="Arial" w:cs="Arial"/>
          <w:b/>
          <w:bCs/>
          <w:sz w:val="24"/>
          <w:szCs w:val="24"/>
        </w:rPr>
      </w:pPr>
      <w:r w:rsidRPr="0025249B">
        <w:rPr>
          <w:rFonts w:ascii="Arial" w:hAnsi="Arial" w:cs="Arial"/>
          <w:b/>
          <w:bCs/>
          <w:sz w:val="24"/>
          <w:szCs w:val="24"/>
        </w:rPr>
        <w:lastRenderedPageBreak/>
        <w:t>Health</w:t>
      </w:r>
    </w:p>
    <w:p w14:paraId="72457AAA" w14:textId="77777777" w:rsidR="0025249B" w:rsidRPr="00153A25" w:rsidRDefault="0025249B" w:rsidP="00E46EA8"/>
    <w:p w14:paraId="7447DC5E" w14:textId="65243C0C" w:rsidR="00E46EA8" w:rsidRPr="00560008" w:rsidRDefault="00E46EA8" w:rsidP="00E46EA8">
      <w:pPr>
        <w:pStyle w:val="ListBullet"/>
        <w:numPr>
          <w:ilvl w:val="0"/>
          <w:numId w:val="1"/>
        </w:numPr>
        <w:rPr>
          <w:rFonts w:ascii="Arial" w:hAnsi="Arial" w:cs="Arial"/>
          <w:sz w:val="24"/>
          <w:szCs w:val="24"/>
        </w:rPr>
      </w:pPr>
      <w:r w:rsidRPr="00153A25">
        <w:rPr>
          <w:rFonts w:ascii="Arial" w:hAnsi="Arial" w:cs="Arial"/>
          <w:sz w:val="24"/>
          <w:szCs w:val="24"/>
        </w:rPr>
        <w:t>Children will have the opportunity to play in the fresh air, throughout the year (either in the nursery’s own outside play area or on outings to the village green</w:t>
      </w:r>
      <w:r w:rsidR="002975F2" w:rsidRPr="00153A25">
        <w:rPr>
          <w:rFonts w:ascii="Arial" w:hAnsi="Arial" w:cs="Arial"/>
          <w:sz w:val="24"/>
          <w:szCs w:val="24"/>
        </w:rPr>
        <w:t>, the woods</w:t>
      </w:r>
      <w:r w:rsidRPr="00153A25">
        <w:rPr>
          <w:rFonts w:ascii="Arial" w:hAnsi="Arial" w:cs="Arial"/>
          <w:sz w:val="24"/>
          <w:szCs w:val="24"/>
        </w:rPr>
        <w:t xml:space="preserve"> or elsewhere in the village).</w:t>
      </w:r>
    </w:p>
    <w:p w14:paraId="03DDEDF9" w14:textId="77777777" w:rsidR="00E46EA8" w:rsidRPr="00153A25" w:rsidRDefault="00E46EA8" w:rsidP="00E46EA8">
      <w:pPr>
        <w:pStyle w:val="ListBullet"/>
        <w:numPr>
          <w:ilvl w:val="0"/>
          <w:numId w:val="1"/>
        </w:numPr>
        <w:rPr>
          <w:rFonts w:ascii="Arial" w:hAnsi="Arial" w:cs="Arial"/>
          <w:sz w:val="24"/>
          <w:szCs w:val="24"/>
        </w:rPr>
      </w:pPr>
      <w:r w:rsidRPr="00153A25">
        <w:rPr>
          <w:rFonts w:ascii="Arial" w:hAnsi="Arial" w:cs="Arial"/>
          <w:sz w:val="24"/>
          <w:szCs w:val="24"/>
        </w:rPr>
        <w:t>Parents are asked to keep their children at home if they have any infection, and to inform the nursery of any serious infection so that other parents can be alerted.</w:t>
      </w:r>
    </w:p>
    <w:p w14:paraId="73FF2B9E" w14:textId="77777777" w:rsidR="00E46EA8" w:rsidRPr="00153A25" w:rsidRDefault="00E46EA8" w:rsidP="00E46EA8">
      <w:pPr>
        <w:pStyle w:val="ListBullet"/>
        <w:numPr>
          <w:ilvl w:val="0"/>
          <w:numId w:val="1"/>
        </w:numPr>
        <w:rPr>
          <w:rFonts w:ascii="Arial" w:hAnsi="Arial" w:cs="Arial"/>
          <w:sz w:val="24"/>
          <w:szCs w:val="24"/>
        </w:rPr>
      </w:pPr>
      <w:r w:rsidRPr="00153A25">
        <w:rPr>
          <w:rFonts w:ascii="Arial" w:hAnsi="Arial" w:cs="Arial"/>
          <w:sz w:val="24"/>
          <w:szCs w:val="24"/>
        </w:rPr>
        <w:t>Parents are asked not to bring into the nursery any child who has been vomiting or had diarrhoea until at least 48 hours has elapsed since the last attack.</w:t>
      </w:r>
    </w:p>
    <w:p w14:paraId="1F393527" w14:textId="77777777" w:rsidR="00E46EA8" w:rsidRPr="00153A25" w:rsidRDefault="00E46EA8" w:rsidP="00E46EA8">
      <w:pPr>
        <w:pStyle w:val="ListBullet"/>
        <w:numPr>
          <w:ilvl w:val="0"/>
          <w:numId w:val="1"/>
        </w:numPr>
        <w:rPr>
          <w:rFonts w:ascii="Arial" w:hAnsi="Arial" w:cs="Arial"/>
          <w:sz w:val="24"/>
          <w:szCs w:val="24"/>
        </w:rPr>
      </w:pPr>
      <w:r w:rsidRPr="00153A25">
        <w:rPr>
          <w:rFonts w:ascii="Arial" w:hAnsi="Arial" w:cs="Arial"/>
          <w:sz w:val="24"/>
          <w:szCs w:val="24"/>
        </w:rPr>
        <w:t>Cuts or open sores, whether on adults or children, will be covered with sticking plaster or other dressing.</w:t>
      </w:r>
    </w:p>
    <w:p w14:paraId="70B8CA3E" w14:textId="77777777" w:rsidR="00E46EA8" w:rsidRPr="00153A25" w:rsidRDefault="00E46EA8" w:rsidP="00E46EA8">
      <w:pPr>
        <w:pStyle w:val="ListBullet"/>
        <w:numPr>
          <w:ilvl w:val="0"/>
          <w:numId w:val="1"/>
        </w:numPr>
        <w:rPr>
          <w:rFonts w:ascii="Arial" w:hAnsi="Arial" w:cs="Arial"/>
          <w:sz w:val="24"/>
          <w:szCs w:val="24"/>
        </w:rPr>
      </w:pPr>
      <w:r w:rsidRPr="00153A25">
        <w:rPr>
          <w:rFonts w:ascii="Arial" w:hAnsi="Arial" w:cs="Arial"/>
          <w:sz w:val="24"/>
          <w:szCs w:val="24"/>
        </w:rPr>
        <w:t>If a child is on prescribed medication:</w:t>
      </w:r>
    </w:p>
    <w:p w14:paraId="7C33ABC0" w14:textId="77777777" w:rsidR="00E46EA8" w:rsidRPr="002C7DD6" w:rsidRDefault="00E46EA8" w:rsidP="00E46EA8">
      <w:pPr>
        <w:pStyle w:val="ListBullet2"/>
        <w:numPr>
          <w:ilvl w:val="0"/>
          <w:numId w:val="1"/>
        </w:numPr>
        <w:ind w:left="566"/>
        <w:contextualSpacing w:val="0"/>
        <w:rPr>
          <w:rFonts w:ascii="Arial" w:hAnsi="Arial" w:cs="Arial"/>
          <w:sz w:val="24"/>
          <w:szCs w:val="24"/>
        </w:rPr>
      </w:pPr>
      <w:r w:rsidRPr="002C7DD6">
        <w:rPr>
          <w:rFonts w:ascii="Arial" w:hAnsi="Arial" w:cs="Arial"/>
          <w:sz w:val="24"/>
          <w:szCs w:val="24"/>
        </w:rPr>
        <w:t>The child’s parents will normally administer all medicines and in most cases it will not be necessary for any medicines to be dealt with at the nursery. However, if a child needs prescribed</w:t>
      </w:r>
      <w:r>
        <w:rPr>
          <w:rFonts w:ascii="Arial" w:hAnsi="Arial" w:cs="Arial"/>
          <w:sz w:val="24"/>
          <w:szCs w:val="24"/>
        </w:rPr>
        <w:t xml:space="preserve"> </w:t>
      </w:r>
      <w:r w:rsidRPr="002C7DD6">
        <w:rPr>
          <w:rFonts w:ascii="Arial" w:hAnsi="Arial" w:cs="Arial"/>
          <w:sz w:val="24"/>
          <w:szCs w:val="24"/>
        </w:rPr>
        <w:t>medicines to be administered at the nursery, parents will be asked to complete and sign detailed instructions on an “Administration of Prescribed</w:t>
      </w:r>
      <w:r w:rsidR="008A2DEB">
        <w:rPr>
          <w:rFonts w:ascii="Arial" w:hAnsi="Arial" w:cs="Arial"/>
          <w:sz w:val="24"/>
          <w:szCs w:val="24"/>
        </w:rPr>
        <w:t>/Unprescribed</w:t>
      </w:r>
      <w:r w:rsidRPr="002C7DD6">
        <w:rPr>
          <w:rFonts w:ascii="Arial" w:hAnsi="Arial" w:cs="Arial"/>
          <w:sz w:val="24"/>
          <w:szCs w:val="24"/>
        </w:rPr>
        <w:t xml:space="preserve"> Medicines” form (a copy of </w:t>
      </w:r>
      <w:r>
        <w:rPr>
          <w:rFonts w:ascii="Arial" w:hAnsi="Arial" w:cs="Arial"/>
          <w:sz w:val="24"/>
          <w:szCs w:val="24"/>
        </w:rPr>
        <w:t xml:space="preserve">which accompanies this policy). </w:t>
      </w:r>
      <w:r w:rsidRPr="002C7DD6">
        <w:rPr>
          <w:rFonts w:ascii="Arial" w:hAnsi="Arial" w:cs="Arial"/>
          <w:sz w:val="24"/>
          <w:szCs w:val="24"/>
        </w:rPr>
        <w:t xml:space="preserve"> Information will include when and how much medicine the child last had, to avoid overdosing. A member of staff will be nominated to administer the medicine which will be checked by another member of staff prior to administering. A record of the administration of the medicine will be recorded to include details of the dosage, time of administration and staff members involved.</w:t>
      </w:r>
    </w:p>
    <w:p w14:paraId="6550CF12" w14:textId="77777777" w:rsidR="00E46EA8" w:rsidRPr="002C7DD6" w:rsidRDefault="00E46EA8" w:rsidP="00E46EA8">
      <w:pPr>
        <w:pStyle w:val="ListBullet2"/>
        <w:numPr>
          <w:ilvl w:val="0"/>
          <w:numId w:val="1"/>
        </w:numPr>
        <w:ind w:left="566"/>
        <w:contextualSpacing w:val="0"/>
        <w:rPr>
          <w:rFonts w:ascii="Arial" w:hAnsi="Arial" w:cs="Arial"/>
          <w:sz w:val="24"/>
          <w:szCs w:val="24"/>
        </w:rPr>
      </w:pPr>
      <w:r w:rsidRPr="002C7DD6">
        <w:rPr>
          <w:rFonts w:ascii="Arial" w:hAnsi="Arial" w:cs="Arial"/>
          <w:sz w:val="24"/>
          <w:szCs w:val="24"/>
        </w:rPr>
        <w:t>Medicines should be stored strictly in accordance with product instructions and in the original container in which dispensed.  They should include instructions for administration.</w:t>
      </w:r>
    </w:p>
    <w:p w14:paraId="6824DC26" w14:textId="411A07EF" w:rsidR="00E46EA8" w:rsidRPr="002C7DD6" w:rsidRDefault="00E46EA8" w:rsidP="00E46EA8">
      <w:pPr>
        <w:pStyle w:val="ListBullet2"/>
        <w:numPr>
          <w:ilvl w:val="0"/>
          <w:numId w:val="1"/>
        </w:numPr>
        <w:ind w:left="566"/>
        <w:contextualSpacing w:val="0"/>
        <w:rPr>
          <w:rFonts w:ascii="Arial" w:hAnsi="Arial" w:cs="Arial"/>
          <w:sz w:val="24"/>
          <w:szCs w:val="24"/>
        </w:rPr>
      </w:pPr>
      <w:r w:rsidRPr="002C7DD6">
        <w:rPr>
          <w:rFonts w:ascii="Arial" w:hAnsi="Arial" w:cs="Arial"/>
          <w:sz w:val="24"/>
          <w:szCs w:val="24"/>
        </w:rPr>
        <w:t>With regard to the administration of life saving medication such as insulin/adrenaline injections or the use of nebulisers, separate arrangements should be made with the nursery in each case. The parent/carer will complete the Administration of Prescribed</w:t>
      </w:r>
      <w:r w:rsidR="005B7F3B">
        <w:rPr>
          <w:rFonts w:ascii="Arial" w:hAnsi="Arial" w:cs="Arial"/>
          <w:sz w:val="24"/>
          <w:szCs w:val="24"/>
        </w:rPr>
        <w:t>/Unprescribed</w:t>
      </w:r>
      <w:r w:rsidRPr="002C7DD6">
        <w:rPr>
          <w:rFonts w:ascii="Arial" w:hAnsi="Arial" w:cs="Arial"/>
          <w:sz w:val="24"/>
          <w:szCs w:val="24"/>
        </w:rPr>
        <w:t xml:space="preserve"> Medicines</w:t>
      </w:r>
      <w:r w:rsidR="00425124">
        <w:rPr>
          <w:rFonts w:ascii="Arial" w:hAnsi="Arial" w:cs="Arial"/>
          <w:sz w:val="24"/>
          <w:szCs w:val="24"/>
        </w:rPr>
        <w:t xml:space="preserve"> form and a Health Care Plan</w:t>
      </w:r>
      <w:r w:rsidRPr="002C7DD6">
        <w:rPr>
          <w:rFonts w:ascii="Arial" w:hAnsi="Arial" w:cs="Arial"/>
          <w:sz w:val="24"/>
          <w:szCs w:val="24"/>
        </w:rPr>
        <w:t xml:space="preserve"> (a copy of which accompanies this policy) and include any further written information necessary to give clear instructions about the administration of the medication and permission for a member of staff to follow the instructions.</w:t>
      </w:r>
    </w:p>
    <w:p w14:paraId="691E8C3F" w14:textId="7FE4349A" w:rsidR="00E46EA8" w:rsidRPr="002C7DD6" w:rsidRDefault="00E46EA8" w:rsidP="00E46EA8">
      <w:pPr>
        <w:pStyle w:val="ListBullet2"/>
        <w:numPr>
          <w:ilvl w:val="0"/>
          <w:numId w:val="1"/>
        </w:numPr>
        <w:ind w:left="566"/>
        <w:contextualSpacing w:val="0"/>
        <w:rPr>
          <w:rFonts w:ascii="Arial" w:hAnsi="Arial" w:cs="Arial"/>
          <w:sz w:val="24"/>
          <w:szCs w:val="24"/>
        </w:rPr>
      </w:pPr>
      <w:r w:rsidRPr="002C7DD6">
        <w:rPr>
          <w:rFonts w:ascii="Arial" w:hAnsi="Arial" w:cs="Arial"/>
          <w:sz w:val="24"/>
          <w:szCs w:val="24"/>
        </w:rPr>
        <w:t>A copy of the “Administration of Prescribed</w:t>
      </w:r>
      <w:r w:rsidR="00D23B37">
        <w:rPr>
          <w:rFonts w:ascii="Arial" w:hAnsi="Arial" w:cs="Arial"/>
          <w:sz w:val="24"/>
          <w:szCs w:val="24"/>
        </w:rPr>
        <w:t>/Unprescribed</w:t>
      </w:r>
      <w:r w:rsidRPr="002C7DD6">
        <w:rPr>
          <w:rFonts w:ascii="Arial" w:hAnsi="Arial" w:cs="Arial"/>
          <w:sz w:val="24"/>
          <w:szCs w:val="24"/>
        </w:rPr>
        <w:t xml:space="preserve"> Medicines” form is given to each new parent/carer when their child starts at nursery.  Further </w:t>
      </w:r>
      <w:r>
        <w:rPr>
          <w:rFonts w:ascii="Arial" w:hAnsi="Arial" w:cs="Arial"/>
          <w:sz w:val="24"/>
          <w:szCs w:val="24"/>
        </w:rPr>
        <w:t xml:space="preserve">copies are available in the health and safety file which is kept at the nursery. </w:t>
      </w:r>
    </w:p>
    <w:p w14:paraId="53F7430C" w14:textId="28355393" w:rsidR="00E46EA8" w:rsidRDefault="00E46EA8" w:rsidP="00E46EA8">
      <w:pPr>
        <w:pStyle w:val="ListBullet"/>
        <w:numPr>
          <w:ilvl w:val="0"/>
          <w:numId w:val="1"/>
        </w:numPr>
        <w:ind w:left="566"/>
        <w:rPr>
          <w:rFonts w:ascii="Arial" w:hAnsi="Arial" w:cs="Arial"/>
          <w:sz w:val="24"/>
          <w:szCs w:val="24"/>
        </w:rPr>
      </w:pPr>
      <w:r w:rsidRPr="002C7DD6">
        <w:rPr>
          <w:rFonts w:ascii="Arial" w:hAnsi="Arial" w:cs="Arial"/>
          <w:sz w:val="24"/>
          <w:szCs w:val="24"/>
        </w:rPr>
        <w:t>The nursery will ensure that the first aid equipment is kept clean, replenished and replaced as necessary. Sterile items will be kept sealed in their packages until needed.</w:t>
      </w:r>
    </w:p>
    <w:p w14:paraId="63790282" w14:textId="346228B1" w:rsidR="00C13B1A" w:rsidRDefault="00C13B1A" w:rsidP="00FB4DA2">
      <w:pPr>
        <w:pStyle w:val="ListBullet"/>
        <w:ind w:left="0" w:firstLine="0"/>
        <w:rPr>
          <w:rFonts w:ascii="Arial" w:hAnsi="Arial" w:cs="Arial"/>
          <w:sz w:val="24"/>
          <w:szCs w:val="24"/>
        </w:rPr>
      </w:pPr>
    </w:p>
    <w:p w14:paraId="4DA09F8C" w14:textId="77777777" w:rsidR="0025249B" w:rsidRDefault="0025249B" w:rsidP="00481912">
      <w:pPr>
        <w:pStyle w:val="BodyText"/>
        <w:tabs>
          <w:tab w:val="left" w:pos="6465"/>
        </w:tabs>
        <w:rPr>
          <w:rFonts w:ascii="Arial" w:hAnsi="Arial" w:cs="Arial"/>
          <w:b/>
          <w:sz w:val="24"/>
          <w:szCs w:val="24"/>
          <w:u w:val="single"/>
        </w:rPr>
      </w:pPr>
    </w:p>
    <w:p w14:paraId="6798ED02" w14:textId="7BA39539" w:rsidR="00067ABE" w:rsidRDefault="00067ABE" w:rsidP="00481912">
      <w:pPr>
        <w:pStyle w:val="BodyText"/>
        <w:tabs>
          <w:tab w:val="left" w:pos="6465"/>
        </w:tabs>
        <w:rPr>
          <w:rFonts w:ascii="Arial" w:hAnsi="Arial" w:cs="Arial"/>
          <w:sz w:val="24"/>
          <w:szCs w:val="24"/>
        </w:rPr>
      </w:pPr>
      <w:r>
        <w:rPr>
          <w:rFonts w:ascii="Arial" w:hAnsi="Arial" w:cs="Arial"/>
          <w:b/>
          <w:sz w:val="24"/>
          <w:szCs w:val="24"/>
          <w:u w:val="single"/>
        </w:rPr>
        <w:t>PROCEDURE IN THE E</w:t>
      </w:r>
      <w:r w:rsidR="00C13B1A">
        <w:rPr>
          <w:rFonts w:ascii="Arial" w:hAnsi="Arial" w:cs="Arial"/>
          <w:b/>
          <w:sz w:val="24"/>
          <w:szCs w:val="24"/>
          <w:u w:val="single"/>
        </w:rPr>
        <w:t xml:space="preserve">VENT OF A </w:t>
      </w:r>
      <w:r w:rsidRPr="00210AE3">
        <w:rPr>
          <w:rFonts w:ascii="Arial" w:hAnsi="Arial" w:cs="Arial"/>
          <w:b/>
          <w:sz w:val="24"/>
          <w:szCs w:val="24"/>
          <w:u w:val="single"/>
        </w:rPr>
        <w:t xml:space="preserve">CHILD NEEDING MEDICAL TREATMENT </w:t>
      </w:r>
    </w:p>
    <w:p w14:paraId="769ACCAF" w14:textId="77777777" w:rsidR="00067ABE" w:rsidRDefault="00067ABE" w:rsidP="00481912">
      <w:pPr>
        <w:pStyle w:val="BodyText"/>
        <w:rPr>
          <w:rFonts w:ascii="Arial" w:hAnsi="Arial" w:cs="Arial"/>
          <w:sz w:val="24"/>
          <w:szCs w:val="24"/>
        </w:rPr>
      </w:pPr>
      <w:r>
        <w:rPr>
          <w:rFonts w:ascii="Arial" w:hAnsi="Arial" w:cs="Arial"/>
          <w:sz w:val="24"/>
          <w:szCs w:val="24"/>
        </w:rPr>
        <w:t>If a child is unwell or involved in an accident whilst at nursery:</w:t>
      </w:r>
    </w:p>
    <w:p w14:paraId="2BAB5D92" w14:textId="77777777" w:rsidR="00067ABE" w:rsidRDefault="00067ABE" w:rsidP="00067ABE">
      <w:pPr>
        <w:pStyle w:val="BodyText"/>
        <w:ind w:left="-142"/>
        <w:rPr>
          <w:rFonts w:ascii="Arial" w:hAnsi="Arial" w:cs="Arial"/>
          <w:sz w:val="24"/>
          <w:szCs w:val="24"/>
        </w:rPr>
      </w:pPr>
    </w:p>
    <w:p w14:paraId="68317796" w14:textId="77777777" w:rsidR="00067ABE" w:rsidRDefault="00067ABE" w:rsidP="00067ABE">
      <w:pPr>
        <w:pStyle w:val="BodyText"/>
        <w:numPr>
          <w:ilvl w:val="0"/>
          <w:numId w:val="2"/>
        </w:numPr>
        <w:rPr>
          <w:rFonts w:ascii="Arial" w:hAnsi="Arial" w:cs="Arial"/>
          <w:sz w:val="24"/>
          <w:szCs w:val="24"/>
        </w:rPr>
      </w:pPr>
      <w:r>
        <w:rPr>
          <w:rFonts w:ascii="Arial" w:hAnsi="Arial" w:cs="Arial"/>
          <w:sz w:val="24"/>
          <w:szCs w:val="24"/>
        </w:rPr>
        <w:t>The member of staff with the child at the time of the incident/accident will check the child’s condition.</w:t>
      </w:r>
    </w:p>
    <w:p w14:paraId="4CC5B59E" w14:textId="77777777" w:rsidR="00067ABE" w:rsidRDefault="00067ABE" w:rsidP="00067ABE">
      <w:pPr>
        <w:pStyle w:val="BodyText"/>
        <w:numPr>
          <w:ilvl w:val="0"/>
          <w:numId w:val="2"/>
        </w:numPr>
        <w:rPr>
          <w:rFonts w:ascii="Arial" w:hAnsi="Arial" w:cs="Arial"/>
          <w:sz w:val="24"/>
          <w:szCs w:val="24"/>
        </w:rPr>
      </w:pPr>
      <w:r>
        <w:rPr>
          <w:rFonts w:ascii="Arial" w:hAnsi="Arial" w:cs="Arial"/>
          <w:sz w:val="24"/>
          <w:szCs w:val="24"/>
        </w:rPr>
        <w:t>If needed, first aid will be provided by a qualified member of staff.</w:t>
      </w:r>
    </w:p>
    <w:p w14:paraId="57D55F77" w14:textId="77777777" w:rsidR="00067ABE" w:rsidRDefault="00067ABE" w:rsidP="00067ABE">
      <w:pPr>
        <w:pStyle w:val="BodyText"/>
        <w:numPr>
          <w:ilvl w:val="0"/>
          <w:numId w:val="2"/>
        </w:numPr>
        <w:rPr>
          <w:rFonts w:ascii="Arial" w:hAnsi="Arial" w:cs="Arial"/>
          <w:sz w:val="24"/>
          <w:szCs w:val="24"/>
        </w:rPr>
      </w:pPr>
      <w:r>
        <w:rPr>
          <w:rFonts w:ascii="Arial" w:hAnsi="Arial" w:cs="Arial"/>
          <w:sz w:val="24"/>
          <w:szCs w:val="24"/>
        </w:rPr>
        <w:t>The situation will be reported to the member of staff in charge of the session.</w:t>
      </w:r>
    </w:p>
    <w:p w14:paraId="2FBC35BE" w14:textId="77777777" w:rsidR="00067ABE" w:rsidRDefault="00067ABE" w:rsidP="00067ABE">
      <w:pPr>
        <w:pStyle w:val="BodyText"/>
        <w:numPr>
          <w:ilvl w:val="0"/>
          <w:numId w:val="2"/>
        </w:numPr>
        <w:rPr>
          <w:rFonts w:ascii="Arial" w:hAnsi="Arial" w:cs="Arial"/>
          <w:sz w:val="24"/>
          <w:szCs w:val="24"/>
        </w:rPr>
      </w:pPr>
      <w:r>
        <w:rPr>
          <w:rFonts w:ascii="Arial" w:hAnsi="Arial" w:cs="Arial"/>
          <w:sz w:val="24"/>
          <w:szCs w:val="24"/>
        </w:rPr>
        <w:t>If there is any doubt about the seriousness of a child’s condition the member of staff in charge will contact an ambulance and the child’s parents immediately.</w:t>
      </w:r>
    </w:p>
    <w:p w14:paraId="626687DF" w14:textId="77777777" w:rsidR="00067ABE" w:rsidRDefault="00067ABE" w:rsidP="00067ABE">
      <w:pPr>
        <w:pStyle w:val="BodyText"/>
        <w:numPr>
          <w:ilvl w:val="0"/>
          <w:numId w:val="2"/>
        </w:numPr>
        <w:rPr>
          <w:rFonts w:ascii="Arial" w:hAnsi="Arial" w:cs="Arial"/>
          <w:sz w:val="24"/>
          <w:szCs w:val="24"/>
        </w:rPr>
      </w:pPr>
      <w:r>
        <w:rPr>
          <w:rFonts w:ascii="Arial" w:hAnsi="Arial" w:cs="Arial"/>
          <w:sz w:val="24"/>
          <w:szCs w:val="24"/>
        </w:rPr>
        <w:t>A member of staff will accompany the child to hospital and take the child’s medical record and “permission for emergency treatment form” which is kept in the health folder.</w:t>
      </w:r>
    </w:p>
    <w:p w14:paraId="12776BA7" w14:textId="77777777" w:rsidR="00067ABE" w:rsidRDefault="00067ABE" w:rsidP="00067ABE">
      <w:pPr>
        <w:pStyle w:val="BodyText"/>
        <w:numPr>
          <w:ilvl w:val="0"/>
          <w:numId w:val="2"/>
        </w:numPr>
        <w:rPr>
          <w:rFonts w:ascii="Arial" w:hAnsi="Arial" w:cs="Arial"/>
          <w:sz w:val="24"/>
          <w:szCs w:val="24"/>
        </w:rPr>
      </w:pPr>
      <w:r>
        <w:rPr>
          <w:rFonts w:ascii="Arial" w:hAnsi="Arial" w:cs="Arial"/>
          <w:sz w:val="24"/>
          <w:szCs w:val="24"/>
        </w:rPr>
        <w:t>Other staff will remain with the other children and keep them calm and away from the incident.</w:t>
      </w:r>
    </w:p>
    <w:p w14:paraId="0A699FE4" w14:textId="0BCAB6DC" w:rsidR="00067ABE" w:rsidRDefault="00067ABE" w:rsidP="00067ABE">
      <w:pPr>
        <w:pStyle w:val="BodyText"/>
        <w:numPr>
          <w:ilvl w:val="0"/>
          <w:numId w:val="2"/>
        </w:numPr>
        <w:rPr>
          <w:rFonts w:ascii="Arial" w:hAnsi="Arial" w:cs="Arial"/>
          <w:sz w:val="24"/>
          <w:szCs w:val="24"/>
        </w:rPr>
      </w:pPr>
      <w:r>
        <w:rPr>
          <w:rFonts w:ascii="Arial" w:hAnsi="Arial" w:cs="Arial"/>
          <w:sz w:val="24"/>
          <w:szCs w:val="24"/>
        </w:rPr>
        <w:lastRenderedPageBreak/>
        <w:t>As soon as possible after the incident/accident a record of events will be recorded in the incident or accident book.  This should include as much detail as possible and be countersigned by the staff involved and the child’s parents</w:t>
      </w:r>
      <w:r w:rsidR="00A75BD6">
        <w:rPr>
          <w:rFonts w:ascii="Arial" w:hAnsi="Arial" w:cs="Arial"/>
          <w:sz w:val="24"/>
          <w:szCs w:val="24"/>
        </w:rPr>
        <w:t>/carer</w:t>
      </w:r>
      <w:r>
        <w:rPr>
          <w:rFonts w:ascii="Arial" w:hAnsi="Arial" w:cs="Arial"/>
          <w:sz w:val="24"/>
          <w:szCs w:val="24"/>
        </w:rPr>
        <w:t>.</w:t>
      </w:r>
    </w:p>
    <w:p w14:paraId="4817B253" w14:textId="04CD5645" w:rsidR="00067ABE" w:rsidRDefault="00067ABE" w:rsidP="00067ABE">
      <w:pPr>
        <w:pStyle w:val="BodyText"/>
        <w:numPr>
          <w:ilvl w:val="0"/>
          <w:numId w:val="2"/>
        </w:numPr>
        <w:rPr>
          <w:rFonts w:ascii="Arial" w:hAnsi="Arial" w:cs="Arial"/>
          <w:sz w:val="24"/>
          <w:szCs w:val="24"/>
        </w:rPr>
      </w:pPr>
      <w:r>
        <w:rPr>
          <w:rFonts w:ascii="Arial" w:hAnsi="Arial" w:cs="Arial"/>
          <w:sz w:val="24"/>
          <w:szCs w:val="24"/>
        </w:rPr>
        <w:t>Before any staff leave the premises an account of the incident should be written in full, including deployment of all staff/child ratios at the time of the incident.</w:t>
      </w:r>
    </w:p>
    <w:p w14:paraId="123EB9E2" w14:textId="78C5B36C" w:rsidR="00E46EA8" w:rsidRDefault="00067ABE" w:rsidP="00067ABE">
      <w:pPr>
        <w:pStyle w:val="BodyText"/>
        <w:numPr>
          <w:ilvl w:val="0"/>
          <w:numId w:val="2"/>
        </w:numPr>
        <w:rPr>
          <w:rFonts w:ascii="Arial" w:hAnsi="Arial" w:cs="Arial"/>
          <w:sz w:val="24"/>
          <w:szCs w:val="24"/>
        </w:rPr>
      </w:pPr>
      <w:r w:rsidRPr="007815E1">
        <w:rPr>
          <w:rFonts w:ascii="Arial" w:hAnsi="Arial" w:cs="Arial"/>
          <w:sz w:val="24"/>
          <w:szCs w:val="24"/>
        </w:rPr>
        <w:t>Ofsted will also be informed ASAP (within 14 days) as well as other agencies as needed.</w:t>
      </w:r>
    </w:p>
    <w:p w14:paraId="294DD866" w14:textId="77777777" w:rsidR="00E46EA8" w:rsidRDefault="00E46EA8" w:rsidP="00E46EA8">
      <w:pPr>
        <w:pStyle w:val="ListBullet"/>
        <w:rPr>
          <w:rFonts w:ascii="Arial" w:hAnsi="Arial" w:cs="Arial"/>
          <w:sz w:val="24"/>
          <w:szCs w:val="24"/>
        </w:rPr>
      </w:pPr>
    </w:p>
    <w:p w14:paraId="6C4EF69F" w14:textId="77777777" w:rsidR="0025249B" w:rsidRDefault="0025249B" w:rsidP="00E46EA8">
      <w:pPr>
        <w:pStyle w:val="ListBullet"/>
        <w:rPr>
          <w:rFonts w:ascii="Arial" w:hAnsi="Arial" w:cs="Arial"/>
          <w:sz w:val="24"/>
          <w:szCs w:val="24"/>
        </w:rPr>
      </w:pPr>
    </w:p>
    <w:p w14:paraId="2A738DC8" w14:textId="77777777" w:rsidR="00E46EA8" w:rsidRDefault="00E46EA8" w:rsidP="00E46EA8">
      <w:pPr>
        <w:pStyle w:val="ListBullet"/>
        <w:ind w:left="0" w:firstLine="0"/>
        <w:rPr>
          <w:rFonts w:ascii="Arial" w:hAnsi="Arial" w:cs="Arial"/>
          <w:sz w:val="24"/>
          <w:szCs w:val="24"/>
        </w:rPr>
      </w:pPr>
      <w:r w:rsidRPr="002C7DD6">
        <w:rPr>
          <w:rFonts w:ascii="Arial" w:hAnsi="Arial" w:cs="Arial"/>
          <w:sz w:val="24"/>
          <w:szCs w:val="24"/>
        </w:rPr>
        <w:t>This policy was adopted at a meeting of the nursery school held on</w:t>
      </w:r>
    </w:p>
    <w:p w14:paraId="2E130B7F" w14:textId="77777777" w:rsidR="00E46EA8" w:rsidRDefault="00E46EA8" w:rsidP="00E46EA8">
      <w:pPr>
        <w:pStyle w:val="ListBullet"/>
        <w:ind w:left="0" w:firstLine="0"/>
        <w:rPr>
          <w:rFonts w:ascii="Arial" w:hAnsi="Arial" w:cs="Arial"/>
          <w:sz w:val="24"/>
          <w:szCs w:val="24"/>
        </w:rPr>
      </w:pPr>
      <w:r>
        <w:rPr>
          <w:rFonts w:ascii="Arial" w:hAnsi="Arial" w:cs="Arial"/>
          <w:sz w:val="24"/>
          <w:szCs w:val="24"/>
        </w:rPr>
        <w:t>(date)   ……</w:t>
      </w:r>
      <w:r w:rsidRPr="002C7DD6">
        <w:rPr>
          <w:rFonts w:ascii="Arial" w:hAnsi="Arial" w:cs="Arial"/>
          <w:sz w:val="24"/>
          <w:szCs w:val="24"/>
        </w:rPr>
        <w:t xml:space="preserve">……………….  </w:t>
      </w:r>
    </w:p>
    <w:p w14:paraId="2BACD8CF" w14:textId="77777777" w:rsidR="00E46EA8" w:rsidRDefault="00E46EA8" w:rsidP="00E46EA8">
      <w:pPr>
        <w:pStyle w:val="ListBullet"/>
        <w:ind w:left="0" w:firstLine="0"/>
        <w:rPr>
          <w:rFonts w:ascii="Arial" w:hAnsi="Arial" w:cs="Arial"/>
          <w:sz w:val="24"/>
          <w:szCs w:val="24"/>
        </w:rPr>
      </w:pPr>
    </w:p>
    <w:p w14:paraId="0B34AD16" w14:textId="77777777" w:rsidR="00E46EA8" w:rsidRDefault="00E46EA8" w:rsidP="00E46EA8">
      <w:pPr>
        <w:pStyle w:val="BodyText"/>
        <w:rPr>
          <w:rFonts w:ascii="Arial" w:hAnsi="Arial" w:cs="Arial"/>
          <w:i/>
          <w:sz w:val="24"/>
          <w:szCs w:val="24"/>
        </w:rPr>
      </w:pPr>
      <w:r w:rsidRPr="002C7DD6">
        <w:rPr>
          <w:rFonts w:ascii="Arial" w:hAnsi="Arial" w:cs="Arial"/>
          <w:i/>
          <w:sz w:val="24"/>
          <w:szCs w:val="24"/>
        </w:rPr>
        <w:t>Signed on behalf of the nursery school………………….</w:t>
      </w:r>
    </w:p>
    <w:p w14:paraId="10C0DD95" w14:textId="77777777" w:rsidR="00E46EA8" w:rsidRDefault="00E46EA8" w:rsidP="00E46EA8">
      <w:pPr>
        <w:pStyle w:val="Heading5"/>
        <w:rPr>
          <w:rFonts w:ascii="Arial" w:hAnsi="Arial" w:cs="Arial"/>
          <w:b/>
          <w:bCs/>
          <w:sz w:val="24"/>
          <w:szCs w:val="24"/>
        </w:rPr>
      </w:pPr>
      <w:r w:rsidRPr="00E46EA8">
        <w:rPr>
          <w:rFonts w:ascii="Arial" w:hAnsi="Arial" w:cs="Arial"/>
          <w:b/>
          <w:bCs/>
          <w:color w:val="auto"/>
          <w:sz w:val="24"/>
          <w:szCs w:val="24"/>
        </w:rPr>
        <w:t>Understood and accepted by</w:t>
      </w:r>
      <w:r>
        <w:rPr>
          <w:rFonts w:ascii="Arial" w:hAnsi="Arial" w:cs="Arial"/>
          <w:b/>
          <w:bCs/>
          <w:sz w:val="24"/>
          <w:szCs w:val="24"/>
        </w:rPr>
        <w:t>:</w:t>
      </w:r>
    </w:p>
    <w:p w14:paraId="520157CC" w14:textId="77777777" w:rsidR="00E46EA8" w:rsidRDefault="00E46EA8" w:rsidP="00E46EA8"/>
    <w:p w14:paraId="0A787F86" w14:textId="77777777" w:rsidR="00E46EA8" w:rsidRDefault="00E46EA8" w:rsidP="00815C33">
      <w:pPr>
        <w:pStyle w:val="Title"/>
        <w:jc w:val="left"/>
        <w:rPr>
          <w:rFonts w:ascii="Comic Sans MS" w:hAnsi="Comic Sans MS" w:cs="Arial"/>
          <w:sz w:val="20"/>
          <w:szCs w:val="20"/>
        </w:rPr>
      </w:pPr>
    </w:p>
    <w:sectPr w:rsidR="00E46EA8" w:rsidSect="00C13B1A">
      <w:pgSz w:w="11906" w:h="16838"/>
      <w:pgMar w:top="397"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BEC211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6366C8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69CC29E2"/>
    <w:lvl w:ilvl="0">
      <w:numFmt w:val="decimal"/>
      <w:lvlText w:val="*"/>
      <w:lvlJc w:val="left"/>
    </w:lvl>
  </w:abstractNum>
  <w:abstractNum w:abstractNumId="3" w15:restartNumberingAfterBreak="0">
    <w:nsid w:val="0989012E"/>
    <w:multiLevelType w:val="hybridMultilevel"/>
    <w:tmpl w:val="D8A4BE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38172C0"/>
    <w:multiLevelType w:val="hybridMultilevel"/>
    <w:tmpl w:val="A442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E366E"/>
    <w:multiLevelType w:val="hybridMultilevel"/>
    <w:tmpl w:val="9CCA8B6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D4C0797"/>
    <w:multiLevelType w:val="hybridMultilevel"/>
    <w:tmpl w:val="9A5E8A6A"/>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7" w15:restartNumberingAfterBreak="0">
    <w:nsid w:val="3CDD23B7"/>
    <w:multiLevelType w:val="hybridMultilevel"/>
    <w:tmpl w:val="C8A8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26BC6"/>
    <w:multiLevelType w:val="hybridMultilevel"/>
    <w:tmpl w:val="C8BA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3C0F76"/>
    <w:multiLevelType w:val="hybridMultilevel"/>
    <w:tmpl w:val="AD08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0041E9"/>
    <w:multiLevelType w:val="hybridMultilevel"/>
    <w:tmpl w:val="A624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741D55"/>
    <w:multiLevelType w:val="hybridMultilevel"/>
    <w:tmpl w:val="0C4ABFB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FA41E31"/>
    <w:multiLevelType w:val="hybridMultilevel"/>
    <w:tmpl w:val="CB7C1224"/>
    <w:lvl w:ilvl="0" w:tplc="467C90EE">
      <w:start w:val="1"/>
      <w:numFmt w:val="bullet"/>
      <w:lvlText w:val=""/>
      <w:lvlJc w:val="left"/>
      <w:pPr>
        <w:tabs>
          <w:tab w:val="num" w:pos="720"/>
        </w:tabs>
        <w:ind w:left="720" w:hanging="360"/>
      </w:pPr>
      <w:rPr>
        <w:rFonts w:ascii="Symbol" w:hAnsi="Symbol" w:hint="default"/>
        <w:color w:val="auto"/>
      </w:rPr>
    </w:lvl>
    <w:lvl w:ilvl="1" w:tplc="E00A7BD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5725103">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696954730">
    <w:abstractNumId w:val="6"/>
  </w:num>
  <w:num w:numId="3" w16cid:durableId="1877619904">
    <w:abstractNumId w:val="2"/>
    <w:lvlOverride w:ilvl="0">
      <w:lvl w:ilvl="0">
        <w:start w:val="1"/>
        <w:numFmt w:val="bullet"/>
        <w:lvlText w:val=""/>
        <w:legacy w:legacy="1" w:legacySpace="0" w:legacyIndent="283"/>
        <w:lvlJc w:val="left"/>
        <w:pPr>
          <w:ind w:left="283" w:hanging="283"/>
        </w:pPr>
        <w:rPr>
          <w:rFonts w:ascii="Arial" w:hAnsi="Arial" w:cs="Arial" w:hint="default"/>
        </w:rPr>
      </w:lvl>
    </w:lvlOverride>
  </w:num>
  <w:num w:numId="4" w16cid:durableId="1528526436">
    <w:abstractNumId w:val="2"/>
    <w:lvlOverride w:ilvl="0">
      <w:lvl w:ilvl="0">
        <w:start w:val="1"/>
        <w:numFmt w:val="bullet"/>
        <w:lvlText w:val=""/>
        <w:legacy w:legacy="1" w:legacySpace="0" w:legacyIndent="283"/>
        <w:lvlJc w:val="left"/>
        <w:pPr>
          <w:ind w:left="283" w:hanging="283"/>
        </w:pPr>
        <w:rPr>
          <w:rFonts w:ascii="Symbol" w:hAnsi="Symbol" w:cs="Symbol" w:hint="default"/>
          <w:color w:val="auto"/>
        </w:rPr>
      </w:lvl>
    </w:lvlOverride>
  </w:num>
  <w:num w:numId="5" w16cid:durableId="1114137266">
    <w:abstractNumId w:val="3"/>
  </w:num>
  <w:num w:numId="6" w16cid:durableId="1658460958">
    <w:abstractNumId w:val="11"/>
  </w:num>
  <w:num w:numId="7" w16cid:durableId="1523670286">
    <w:abstractNumId w:val="5"/>
  </w:num>
  <w:num w:numId="8" w16cid:durableId="1739397965">
    <w:abstractNumId w:val="0"/>
  </w:num>
  <w:num w:numId="9" w16cid:durableId="203911523">
    <w:abstractNumId w:val="12"/>
  </w:num>
  <w:num w:numId="10" w16cid:durableId="1163007399">
    <w:abstractNumId w:val="4"/>
  </w:num>
  <w:num w:numId="11" w16cid:durableId="724916240">
    <w:abstractNumId w:val="10"/>
  </w:num>
  <w:num w:numId="12" w16cid:durableId="387581193">
    <w:abstractNumId w:val="9"/>
  </w:num>
  <w:num w:numId="13" w16cid:durableId="287711188">
    <w:abstractNumId w:val="8"/>
  </w:num>
  <w:num w:numId="14" w16cid:durableId="2124954865">
    <w:abstractNumId w:val="7"/>
  </w:num>
  <w:num w:numId="15" w16cid:durableId="445272522">
    <w:abstractNumId w:val="1"/>
  </w:num>
  <w:num w:numId="16" w16cid:durableId="2014604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A7395"/>
    <w:rsid w:val="00014CAA"/>
    <w:rsid w:val="00067ABE"/>
    <w:rsid w:val="00153A25"/>
    <w:rsid w:val="00167314"/>
    <w:rsid w:val="0025249B"/>
    <w:rsid w:val="002975F2"/>
    <w:rsid w:val="00425124"/>
    <w:rsid w:val="004811E7"/>
    <w:rsid w:val="00481912"/>
    <w:rsid w:val="00543154"/>
    <w:rsid w:val="00560008"/>
    <w:rsid w:val="00571007"/>
    <w:rsid w:val="00593B12"/>
    <w:rsid w:val="005B7F3B"/>
    <w:rsid w:val="005C1466"/>
    <w:rsid w:val="005D11C7"/>
    <w:rsid w:val="005E62B9"/>
    <w:rsid w:val="00605F39"/>
    <w:rsid w:val="0061442B"/>
    <w:rsid w:val="00667B9A"/>
    <w:rsid w:val="00801011"/>
    <w:rsid w:val="00815C33"/>
    <w:rsid w:val="00851B47"/>
    <w:rsid w:val="008A0E09"/>
    <w:rsid w:val="008A2DEB"/>
    <w:rsid w:val="008F7F5E"/>
    <w:rsid w:val="009345DF"/>
    <w:rsid w:val="009A50AD"/>
    <w:rsid w:val="00A75BD6"/>
    <w:rsid w:val="00B11EA0"/>
    <w:rsid w:val="00BA1810"/>
    <w:rsid w:val="00BE4768"/>
    <w:rsid w:val="00C13B1A"/>
    <w:rsid w:val="00CA1D37"/>
    <w:rsid w:val="00D23B37"/>
    <w:rsid w:val="00E46EA8"/>
    <w:rsid w:val="00EA7395"/>
    <w:rsid w:val="00F41D26"/>
    <w:rsid w:val="00FB4DA2"/>
    <w:rsid w:val="00FF6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3F03"/>
  <w15:docId w15:val="{919257B7-4156-4A8B-A9A4-C3F851D3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81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A7395"/>
    <w:pPr>
      <w:keepNext/>
      <w:spacing w:before="240" w:after="60"/>
      <w:outlineLvl w:val="1"/>
    </w:pPr>
    <w:rPr>
      <w:rFonts w:ascii="Arial" w:hAnsi="Arial"/>
      <w:b/>
      <w:i/>
      <w:sz w:val="24"/>
    </w:rPr>
  </w:style>
  <w:style w:type="paragraph" w:styleId="Heading3">
    <w:name w:val="heading 3"/>
    <w:basedOn w:val="Normal"/>
    <w:next w:val="Normal"/>
    <w:link w:val="Heading3Char"/>
    <w:uiPriority w:val="9"/>
    <w:unhideWhenUsed/>
    <w:qFormat/>
    <w:rsid w:val="005D11C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46EA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7395"/>
    <w:rPr>
      <w:rFonts w:ascii="Arial" w:eastAsia="Times New Roman" w:hAnsi="Arial" w:cs="Times New Roman"/>
      <w:b/>
      <w:i/>
      <w:sz w:val="24"/>
      <w:szCs w:val="20"/>
    </w:rPr>
  </w:style>
  <w:style w:type="character" w:customStyle="1" w:styleId="Heading1Char">
    <w:name w:val="Heading 1 Char"/>
    <w:basedOn w:val="DefaultParagraphFont"/>
    <w:link w:val="Heading1"/>
    <w:uiPriority w:val="9"/>
    <w:rsid w:val="004811E7"/>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rsid w:val="004811E7"/>
    <w:pPr>
      <w:ind w:left="283" w:hanging="283"/>
    </w:pPr>
  </w:style>
  <w:style w:type="paragraph" w:styleId="BodyText">
    <w:name w:val="Body Text"/>
    <w:basedOn w:val="Normal"/>
    <w:link w:val="BodyTextChar"/>
    <w:uiPriority w:val="99"/>
    <w:rsid w:val="004811E7"/>
    <w:pPr>
      <w:spacing w:after="120"/>
    </w:pPr>
  </w:style>
  <w:style w:type="character" w:customStyle="1" w:styleId="BodyTextChar">
    <w:name w:val="Body Text Char"/>
    <w:basedOn w:val="DefaultParagraphFont"/>
    <w:link w:val="BodyText"/>
    <w:uiPriority w:val="99"/>
    <w:rsid w:val="004811E7"/>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5D11C7"/>
    <w:rPr>
      <w:rFonts w:asciiTheme="majorHAnsi" w:eastAsiaTheme="majorEastAsia" w:hAnsiTheme="majorHAnsi" w:cstheme="majorBidi"/>
      <w:b/>
      <w:bCs/>
      <w:color w:val="4F81BD" w:themeColor="accent1"/>
      <w:sz w:val="20"/>
      <w:szCs w:val="20"/>
    </w:rPr>
  </w:style>
  <w:style w:type="paragraph" w:styleId="Title">
    <w:name w:val="Title"/>
    <w:basedOn w:val="Normal"/>
    <w:link w:val="TitleChar"/>
    <w:qFormat/>
    <w:rsid w:val="005D11C7"/>
    <w:pPr>
      <w:overflowPunct/>
      <w:autoSpaceDE/>
      <w:autoSpaceDN/>
      <w:adjustRightInd/>
      <w:jc w:val="center"/>
      <w:textAlignment w:val="auto"/>
    </w:pPr>
    <w:rPr>
      <w:b/>
      <w:bCs/>
      <w:sz w:val="28"/>
      <w:szCs w:val="24"/>
      <w:u w:val="single"/>
    </w:rPr>
  </w:style>
  <w:style w:type="character" w:customStyle="1" w:styleId="TitleChar">
    <w:name w:val="Title Char"/>
    <w:basedOn w:val="DefaultParagraphFont"/>
    <w:link w:val="Title"/>
    <w:rsid w:val="005D11C7"/>
    <w:rPr>
      <w:rFonts w:ascii="Times New Roman" w:eastAsia="Times New Roman" w:hAnsi="Times New Roman" w:cs="Times New Roman"/>
      <w:b/>
      <w:bCs/>
      <w:sz w:val="28"/>
      <w:szCs w:val="24"/>
      <w:u w:val="single"/>
    </w:rPr>
  </w:style>
  <w:style w:type="paragraph" w:styleId="Subtitle">
    <w:name w:val="Subtitle"/>
    <w:basedOn w:val="Normal"/>
    <w:link w:val="SubtitleChar"/>
    <w:qFormat/>
    <w:rsid w:val="005D11C7"/>
    <w:pPr>
      <w:overflowPunct/>
      <w:autoSpaceDE/>
      <w:autoSpaceDN/>
      <w:adjustRightInd/>
      <w:jc w:val="center"/>
      <w:textAlignment w:val="auto"/>
    </w:pPr>
    <w:rPr>
      <w:b/>
      <w:bCs/>
      <w:sz w:val="28"/>
    </w:rPr>
  </w:style>
  <w:style w:type="character" w:customStyle="1" w:styleId="SubtitleChar">
    <w:name w:val="Subtitle Char"/>
    <w:basedOn w:val="DefaultParagraphFont"/>
    <w:link w:val="Subtitle"/>
    <w:rsid w:val="005D11C7"/>
    <w:rPr>
      <w:rFonts w:ascii="Times New Roman" w:eastAsia="Times New Roman" w:hAnsi="Times New Roman" w:cs="Times New Roman"/>
      <w:b/>
      <w:bCs/>
      <w:sz w:val="28"/>
      <w:szCs w:val="20"/>
    </w:rPr>
  </w:style>
  <w:style w:type="paragraph" w:customStyle="1" w:styleId="Bodytextnormal">
    <w:name w:val="Body text (normal)"/>
    <w:basedOn w:val="Normal"/>
    <w:rsid w:val="005D11C7"/>
    <w:pPr>
      <w:overflowPunct/>
      <w:autoSpaceDE/>
      <w:autoSpaceDN/>
      <w:adjustRightInd/>
      <w:spacing w:before="140" w:after="60" w:line="260" w:lineRule="exact"/>
      <w:textAlignment w:val="auto"/>
    </w:pPr>
    <w:rPr>
      <w:sz w:val="24"/>
    </w:rPr>
  </w:style>
  <w:style w:type="character" w:customStyle="1" w:styleId="Heading5Char">
    <w:name w:val="Heading 5 Char"/>
    <w:basedOn w:val="DefaultParagraphFont"/>
    <w:link w:val="Heading5"/>
    <w:uiPriority w:val="9"/>
    <w:semiHidden/>
    <w:rsid w:val="00E46EA8"/>
    <w:rPr>
      <w:rFonts w:asciiTheme="majorHAnsi" w:eastAsiaTheme="majorEastAsia" w:hAnsiTheme="majorHAnsi" w:cstheme="majorBidi"/>
      <w:color w:val="243F60" w:themeColor="accent1" w:themeShade="7F"/>
      <w:sz w:val="20"/>
      <w:szCs w:val="20"/>
    </w:rPr>
  </w:style>
  <w:style w:type="paragraph" w:styleId="ListBullet2">
    <w:name w:val="List Bullet 2"/>
    <w:basedOn w:val="Normal"/>
    <w:uiPriority w:val="99"/>
    <w:semiHidden/>
    <w:unhideWhenUsed/>
    <w:rsid w:val="00E46EA8"/>
    <w:pPr>
      <w:numPr>
        <w:numId w:val="8"/>
      </w:numPr>
      <w:contextualSpacing/>
    </w:pPr>
  </w:style>
  <w:style w:type="paragraph" w:styleId="BalloonText">
    <w:name w:val="Balloon Text"/>
    <w:basedOn w:val="Normal"/>
    <w:link w:val="BalloonTextChar"/>
    <w:uiPriority w:val="99"/>
    <w:semiHidden/>
    <w:unhideWhenUsed/>
    <w:rsid w:val="00851B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B4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1007</TotalTime>
  <Pages>3</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Phillipps</dc:creator>
  <cp:lastModifiedBy>Lisa Ballard</cp:lastModifiedBy>
  <cp:revision>27</cp:revision>
  <cp:lastPrinted>2018-01-12T10:20:00Z</cp:lastPrinted>
  <dcterms:created xsi:type="dcterms:W3CDTF">2015-08-18T12:11:00Z</dcterms:created>
  <dcterms:modified xsi:type="dcterms:W3CDTF">2024-09-04T18:50:00Z</dcterms:modified>
</cp:coreProperties>
</file>