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1538A" w14:textId="77777777" w:rsidR="000D52CE" w:rsidRDefault="000D52CE" w:rsidP="000D52CE">
      <w:pPr>
        <w:pStyle w:val="BodyText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801792">
        <w:rPr>
          <w:rFonts w:ascii="Arial" w:hAnsi="Arial" w:cs="Arial"/>
          <w:b/>
          <w:bCs/>
          <w:iCs/>
          <w:sz w:val="24"/>
          <w:szCs w:val="24"/>
          <w:u w:val="single"/>
        </w:rPr>
        <w:t>CONCERTS AND FUNCTIONS</w:t>
      </w:r>
    </w:p>
    <w:p w14:paraId="4BCEB1D2" w14:textId="77777777" w:rsidR="000D52CE" w:rsidRPr="00801792" w:rsidRDefault="000D52CE" w:rsidP="000D52CE">
      <w:pPr>
        <w:pStyle w:val="BodyText"/>
        <w:ind w:left="-180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53889337" w14:textId="5FB97943" w:rsidR="000D52CE" w:rsidRPr="00801792" w:rsidRDefault="000D52CE" w:rsidP="000D52CE">
      <w:pPr>
        <w:pStyle w:val="BodyText"/>
        <w:ind w:left="-180"/>
        <w:rPr>
          <w:rFonts w:ascii="Arial" w:hAnsi="Arial" w:cs="Arial"/>
          <w:iCs/>
          <w:sz w:val="24"/>
          <w:szCs w:val="24"/>
        </w:rPr>
      </w:pPr>
      <w:r w:rsidRPr="00801792">
        <w:rPr>
          <w:rFonts w:ascii="Arial" w:hAnsi="Arial" w:cs="Arial"/>
          <w:iCs/>
          <w:sz w:val="24"/>
          <w:szCs w:val="24"/>
        </w:rPr>
        <w:t xml:space="preserve">The nursery school organises </w:t>
      </w:r>
      <w:r w:rsidR="00B44D39">
        <w:rPr>
          <w:rFonts w:ascii="Arial" w:hAnsi="Arial" w:cs="Arial"/>
          <w:iCs/>
          <w:sz w:val="24"/>
          <w:szCs w:val="24"/>
        </w:rPr>
        <w:t>several</w:t>
      </w:r>
      <w:r w:rsidRPr="00801792">
        <w:rPr>
          <w:rFonts w:ascii="Arial" w:hAnsi="Arial" w:cs="Arial"/>
          <w:iCs/>
          <w:sz w:val="24"/>
          <w:szCs w:val="24"/>
        </w:rPr>
        <w:t xml:space="preserve"> occasions each year to which parents</w:t>
      </w:r>
      <w:r w:rsidR="00827EA1">
        <w:rPr>
          <w:rFonts w:ascii="Arial" w:hAnsi="Arial" w:cs="Arial"/>
          <w:iCs/>
          <w:sz w:val="24"/>
          <w:szCs w:val="24"/>
        </w:rPr>
        <w:t>/carers</w:t>
      </w:r>
      <w:r w:rsidRPr="00801792">
        <w:rPr>
          <w:rFonts w:ascii="Arial" w:hAnsi="Arial" w:cs="Arial"/>
          <w:iCs/>
          <w:sz w:val="24"/>
          <w:szCs w:val="24"/>
        </w:rPr>
        <w:t xml:space="preserve"> are invited.</w:t>
      </w:r>
    </w:p>
    <w:p w14:paraId="70588299" w14:textId="77777777" w:rsidR="00B44D39" w:rsidRPr="00801792" w:rsidRDefault="00B44D39" w:rsidP="000D52CE">
      <w:pPr>
        <w:pStyle w:val="BodyText"/>
        <w:ind w:left="-180"/>
        <w:rPr>
          <w:rFonts w:ascii="Arial" w:hAnsi="Arial" w:cs="Arial"/>
          <w:iCs/>
          <w:sz w:val="24"/>
          <w:szCs w:val="24"/>
        </w:rPr>
      </w:pPr>
    </w:p>
    <w:p w14:paraId="2A78162C" w14:textId="77777777" w:rsidR="000D52CE" w:rsidRPr="00801792" w:rsidRDefault="000D52CE" w:rsidP="000D52CE">
      <w:pPr>
        <w:pStyle w:val="BodyText"/>
        <w:ind w:left="-18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A3A86">
        <w:rPr>
          <w:rFonts w:ascii="Arial" w:hAnsi="Arial" w:cs="Arial"/>
          <w:b/>
          <w:bCs/>
          <w:iCs/>
          <w:sz w:val="24"/>
          <w:szCs w:val="24"/>
          <w:u w:val="single"/>
        </w:rPr>
        <w:t>Aims</w:t>
      </w:r>
      <w:r w:rsidRPr="00801792">
        <w:rPr>
          <w:rFonts w:ascii="Arial" w:hAnsi="Arial" w:cs="Arial"/>
          <w:b/>
          <w:bCs/>
          <w:iCs/>
          <w:sz w:val="24"/>
          <w:szCs w:val="24"/>
          <w:u w:val="single"/>
        </w:rPr>
        <w:t>:</w:t>
      </w:r>
    </w:p>
    <w:p w14:paraId="5BF74F01" w14:textId="61CB1D26" w:rsidR="000D52CE" w:rsidRPr="00801792" w:rsidRDefault="00C76C0A" w:rsidP="000D52CE">
      <w:pPr>
        <w:pStyle w:val="BodyText"/>
        <w:ind w:left="-18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All the children will have an opportunity to attend one or more of these events</w:t>
      </w:r>
      <w:r w:rsidR="000D52CE" w:rsidRPr="00801792">
        <w:rPr>
          <w:rFonts w:ascii="Arial" w:hAnsi="Arial" w:cs="Arial"/>
          <w:iCs/>
          <w:sz w:val="24"/>
          <w:szCs w:val="24"/>
        </w:rPr>
        <w:t>. We believe that this helps them to build their self-confidence, learn to work together as part of a group and to give each child the opportunity for self-expression.</w:t>
      </w:r>
    </w:p>
    <w:p w14:paraId="399EBBF8" w14:textId="77777777" w:rsidR="000D52CE" w:rsidRPr="00BA3A86" w:rsidRDefault="000D52CE" w:rsidP="000D52CE">
      <w:pPr>
        <w:pStyle w:val="BodyText"/>
        <w:ind w:left="-18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A3A86">
        <w:rPr>
          <w:rFonts w:ascii="Arial" w:hAnsi="Arial" w:cs="Arial"/>
          <w:b/>
          <w:bCs/>
          <w:iCs/>
          <w:sz w:val="24"/>
          <w:szCs w:val="24"/>
          <w:u w:val="single"/>
        </w:rPr>
        <w:t>Environment</w:t>
      </w:r>
    </w:p>
    <w:p w14:paraId="199DF46F" w14:textId="77777777" w:rsidR="000D52CE" w:rsidRPr="00801792" w:rsidRDefault="000D52CE" w:rsidP="000D52CE">
      <w:pPr>
        <w:pStyle w:val="BodyText"/>
        <w:ind w:left="-180"/>
        <w:rPr>
          <w:rFonts w:ascii="Arial" w:hAnsi="Arial" w:cs="Arial"/>
          <w:iCs/>
          <w:sz w:val="24"/>
          <w:szCs w:val="24"/>
        </w:rPr>
      </w:pPr>
      <w:r w:rsidRPr="00801792">
        <w:rPr>
          <w:rFonts w:ascii="Arial" w:hAnsi="Arial" w:cs="Arial"/>
          <w:iCs/>
          <w:sz w:val="24"/>
          <w:szCs w:val="24"/>
        </w:rPr>
        <w:t>Safety is paramount on these occasions:</w:t>
      </w:r>
    </w:p>
    <w:p w14:paraId="5BB709E8" w14:textId="77777777" w:rsidR="000D52CE" w:rsidRPr="00801792" w:rsidRDefault="000D52CE" w:rsidP="000D52CE">
      <w:pPr>
        <w:pStyle w:val="BodyText"/>
        <w:numPr>
          <w:ilvl w:val="0"/>
          <w:numId w:val="17"/>
        </w:numPr>
        <w:rPr>
          <w:rFonts w:ascii="Arial" w:hAnsi="Arial" w:cs="Arial"/>
          <w:iCs/>
          <w:sz w:val="24"/>
          <w:szCs w:val="24"/>
        </w:rPr>
      </w:pPr>
      <w:r w:rsidRPr="00801792">
        <w:rPr>
          <w:rFonts w:ascii="Arial" w:hAnsi="Arial" w:cs="Arial"/>
          <w:iCs/>
          <w:sz w:val="24"/>
          <w:szCs w:val="24"/>
        </w:rPr>
        <w:t xml:space="preserve">A member of staff is designated to keep an additional register of children who </w:t>
      </w:r>
      <w:r>
        <w:rPr>
          <w:rFonts w:ascii="Arial" w:hAnsi="Arial" w:cs="Arial"/>
          <w:iCs/>
          <w:sz w:val="24"/>
          <w:szCs w:val="24"/>
        </w:rPr>
        <w:t>do not</w:t>
      </w:r>
      <w:r w:rsidRPr="00801792">
        <w:rPr>
          <w:rFonts w:ascii="Arial" w:hAnsi="Arial" w:cs="Arial"/>
          <w:iCs/>
          <w:sz w:val="24"/>
          <w:szCs w:val="24"/>
        </w:rPr>
        <w:t xml:space="preserve"> normally attend on the specific concert or function morning. In this way, it is known at all times exactly how many children are in the care of the nursery staff.</w:t>
      </w:r>
    </w:p>
    <w:p w14:paraId="18040358" w14:textId="77777777" w:rsidR="000D52CE" w:rsidRPr="00801792" w:rsidRDefault="000D52CE" w:rsidP="000D52CE">
      <w:pPr>
        <w:pStyle w:val="BodyText"/>
        <w:numPr>
          <w:ilvl w:val="0"/>
          <w:numId w:val="17"/>
        </w:numPr>
        <w:rPr>
          <w:rFonts w:ascii="Arial" w:hAnsi="Arial" w:cs="Arial"/>
          <w:iCs/>
          <w:sz w:val="24"/>
          <w:szCs w:val="24"/>
        </w:rPr>
      </w:pPr>
      <w:r w:rsidRPr="00801792">
        <w:rPr>
          <w:rFonts w:ascii="Arial" w:hAnsi="Arial" w:cs="Arial"/>
          <w:iCs/>
          <w:sz w:val="24"/>
          <w:szCs w:val="24"/>
        </w:rPr>
        <w:t>Sufficient extra staff to maintain the required ratios are always present at events.</w:t>
      </w:r>
    </w:p>
    <w:p w14:paraId="6D00F652" w14:textId="3DFAE4FD" w:rsidR="000D52CE" w:rsidRPr="00801792" w:rsidRDefault="000D52CE" w:rsidP="000D52CE">
      <w:pPr>
        <w:pStyle w:val="BodyText"/>
        <w:numPr>
          <w:ilvl w:val="0"/>
          <w:numId w:val="17"/>
        </w:numPr>
        <w:rPr>
          <w:rFonts w:ascii="Arial" w:hAnsi="Arial" w:cs="Arial"/>
          <w:iCs/>
          <w:sz w:val="24"/>
          <w:szCs w:val="24"/>
        </w:rPr>
      </w:pPr>
      <w:r w:rsidRPr="00801792">
        <w:rPr>
          <w:rFonts w:ascii="Arial" w:hAnsi="Arial" w:cs="Arial"/>
          <w:iCs/>
          <w:sz w:val="24"/>
          <w:szCs w:val="24"/>
        </w:rPr>
        <w:t xml:space="preserve">The fire authorities have designated </w:t>
      </w:r>
      <w:r w:rsidR="003C6672">
        <w:rPr>
          <w:rFonts w:ascii="Arial" w:hAnsi="Arial" w:cs="Arial"/>
          <w:iCs/>
          <w:sz w:val="24"/>
          <w:szCs w:val="24"/>
        </w:rPr>
        <w:t>the capacity of</w:t>
      </w:r>
      <w:r w:rsidRPr="00801792">
        <w:rPr>
          <w:rFonts w:ascii="Arial" w:hAnsi="Arial" w:cs="Arial"/>
          <w:iCs/>
          <w:sz w:val="24"/>
          <w:szCs w:val="24"/>
        </w:rPr>
        <w:t xml:space="preserve"> Jordans Village Hall at </w:t>
      </w:r>
      <w:r w:rsidR="00210B6D">
        <w:rPr>
          <w:rFonts w:ascii="Arial" w:hAnsi="Arial" w:cs="Arial"/>
          <w:iCs/>
          <w:sz w:val="24"/>
          <w:szCs w:val="24"/>
        </w:rPr>
        <w:t>75</w:t>
      </w:r>
      <w:r w:rsidRPr="00801792">
        <w:rPr>
          <w:rFonts w:ascii="Arial" w:hAnsi="Arial" w:cs="Arial"/>
          <w:iCs/>
          <w:sz w:val="24"/>
          <w:szCs w:val="24"/>
        </w:rPr>
        <w:t xml:space="preserve"> and this is adhered to when organising indoor events.</w:t>
      </w:r>
    </w:p>
    <w:p w14:paraId="58F6A033" w14:textId="77777777" w:rsidR="000D52CE" w:rsidRPr="00801792" w:rsidRDefault="000D52CE" w:rsidP="000D52CE">
      <w:pPr>
        <w:pStyle w:val="BodyText"/>
        <w:numPr>
          <w:ilvl w:val="0"/>
          <w:numId w:val="17"/>
        </w:numPr>
        <w:rPr>
          <w:rFonts w:ascii="Arial" w:hAnsi="Arial" w:cs="Arial"/>
          <w:iCs/>
          <w:sz w:val="24"/>
          <w:szCs w:val="24"/>
        </w:rPr>
      </w:pPr>
      <w:r w:rsidRPr="00801792">
        <w:rPr>
          <w:rFonts w:ascii="Arial" w:hAnsi="Arial" w:cs="Arial"/>
          <w:iCs/>
          <w:sz w:val="24"/>
          <w:szCs w:val="24"/>
        </w:rPr>
        <w:t>At the end of each concert or event, the children are cared for by staff either outside</w:t>
      </w:r>
      <w:r w:rsidR="00D07E33">
        <w:rPr>
          <w:rFonts w:ascii="Arial" w:hAnsi="Arial" w:cs="Arial"/>
          <w:iCs/>
          <w:sz w:val="24"/>
          <w:szCs w:val="24"/>
        </w:rPr>
        <w:t xml:space="preserve"> </w:t>
      </w:r>
      <w:r w:rsidRPr="00801792">
        <w:rPr>
          <w:rFonts w:ascii="Arial" w:hAnsi="Arial" w:cs="Arial"/>
          <w:iCs/>
          <w:sz w:val="24"/>
          <w:szCs w:val="24"/>
        </w:rPr>
        <w:t xml:space="preserve">or at the far end of the hall partitioned by mobile screens. </w:t>
      </w:r>
    </w:p>
    <w:p w14:paraId="496ED48C" w14:textId="77777777" w:rsidR="000D52CE" w:rsidRPr="00801792" w:rsidRDefault="000D52CE" w:rsidP="000D52CE">
      <w:pPr>
        <w:pStyle w:val="BodyText"/>
        <w:numPr>
          <w:ilvl w:val="0"/>
          <w:numId w:val="17"/>
        </w:numPr>
        <w:rPr>
          <w:rFonts w:ascii="Arial" w:hAnsi="Arial" w:cs="Arial"/>
          <w:iCs/>
          <w:sz w:val="24"/>
          <w:szCs w:val="24"/>
        </w:rPr>
      </w:pPr>
      <w:r w:rsidRPr="00801792">
        <w:rPr>
          <w:rFonts w:ascii="Arial" w:hAnsi="Arial" w:cs="Arial"/>
          <w:iCs/>
          <w:sz w:val="24"/>
          <w:szCs w:val="24"/>
        </w:rPr>
        <w:t>At all times a member of staff will guard the main gate to ensure that no child leaves the premises without his/her parent/carer and that no unknown person or persons obtain access.</w:t>
      </w:r>
    </w:p>
    <w:p w14:paraId="3BDCC85D" w14:textId="1D51E6D6" w:rsidR="000D52CE" w:rsidRDefault="000D52CE" w:rsidP="000D52CE">
      <w:pPr>
        <w:pStyle w:val="BodyText"/>
        <w:ind w:left="180"/>
        <w:rPr>
          <w:rFonts w:ascii="Arial" w:hAnsi="Arial" w:cs="Arial"/>
          <w:iCs/>
          <w:sz w:val="24"/>
          <w:szCs w:val="24"/>
        </w:rPr>
      </w:pPr>
    </w:p>
    <w:p w14:paraId="6A115C36" w14:textId="77777777" w:rsidR="00865B17" w:rsidRPr="00801792" w:rsidRDefault="00865B17" w:rsidP="000D52CE">
      <w:pPr>
        <w:pStyle w:val="BodyText"/>
        <w:ind w:left="180"/>
        <w:rPr>
          <w:rFonts w:ascii="Arial" w:hAnsi="Arial" w:cs="Arial"/>
          <w:iCs/>
          <w:sz w:val="24"/>
          <w:szCs w:val="24"/>
        </w:rPr>
      </w:pPr>
    </w:p>
    <w:p w14:paraId="1FFF78E5" w14:textId="77777777" w:rsidR="000D52CE" w:rsidRPr="00801792" w:rsidRDefault="000D52CE" w:rsidP="000D52CE">
      <w:pPr>
        <w:pStyle w:val="BodyText"/>
        <w:numPr>
          <w:ilvl w:val="12"/>
          <w:numId w:val="0"/>
        </w:numPr>
        <w:rPr>
          <w:rFonts w:ascii="Arial" w:hAnsi="Arial" w:cs="Arial"/>
          <w:i/>
          <w:sz w:val="24"/>
          <w:szCs w:val="24"/>
        </w:rPr>
      </w:pPr>
      <w:r w:rsidRPr="00801792">
        <w:rPr>
          <w:rFonts w:ascii="Arial" w:hAnsi="Arial" w:cs="Arial"/>
          <w:i/>
          <w:sz w:val="24"/>
          <w:szCs w:val="24"/>
        </w:rPr>
        <w:t>This policy was adopted at a meeting of the nursery school held on (date)…………………………………</w:t>
      </w:r>
    </w:p>
    <w:p w14:paraId="26CDAC41" w14:textId="77777777" w:rsidR="000D52CE" w:rsidRPr="00801792" w:rsidRDefault="000D52CE" w:rsidP="000D52CE">
      <w:pPr>
        <w:pStyle w:val="BodyText"/>
        <w:numPr>
          <w:ilvl w:val="12"/>
          <w:numId w:val="0"/>
        </w:numPr>
        <w:rPr>
          <w:rFonts w:ascii="Arial" w:hAnsi="Arial" w:cs="Arial"/>
          <w:i/>
          <w:sz w:val="24"/>
          <w:szCs w:val="24"/>
        </w:rPr>
      </w:pPr>
    </w:p>
    <w:p w14:paraId="3B5602E5" w14:textId="77777777" w:rsidR="000D52CE" w:rsidRPr="00801792" w:rsidRDefault="000D52CE" w:rsidP="000D52CE">
      <w:pPr>
        <w:pStyle w:val="BodyText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01792">
        <w:rPr>
          <w:rFonts w:ascii="Arial" w:hAnsi="Arial" w:cs="Arial"/>
          <w:i/>
          <w:sz w:val="24"/>
          <w:szCs w:val="24"/>
        </w:rPr>
        <w:t>Signed on behalf of the nursery school………………………………..</w:t>
      </w:r>
      <w:r w:rsidRPr="00801792">
        <w:rPr>
          <w:rFonts w:ascii="Arial" w:hAnsi="Arial" w:cs="Arial"/>
          <w:sz w:val="24"/>
          <w:szCs w:val="24"/>
        </w:rPr>
        <w:t xml:space="preserve"> </w:t>
      </w:r>
    </w:p>
    <w:p w14:paraId="6DB9D764" w14:textId="77777777" w:rsidR="000D52CE" w:rsidRPr="00801792" w:rsidRDefault="000D52CE" w:rsidP="000D52CE">
      <w:pPr>
        <w:pStyle w:val="BodyText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D890D1E" w14:textId="77777777" w:rsidR="000D52CE" w:rsidRPr="00801792" w:rsidRDefault="000D52CE" w:rsidP="000D52CE">
      <w:pPr>
        <w:pStyle w:val="BodyText"/>
        <w:rPr>
          <w:rFonts w:ascii="Arial" w:hAnsi="Arial" w:cs="Arial"/>
          <w:i/>
          <w:sz w:val="24"/>
          <w:szCs w:val="24"/>
        </w:rPr>
      </w:pPr>
      <w:r w:rsidRPr="00801792">
        <w:rPr>
          <w:rFonts w:ascii="Arial" w:hAnsi="Arial" w:cs="Arial"/>
          <w:i/>
          <w:sz w:val="24"/>
          <w:szCs w:val="24"/>
        </w:rPr>
        <w:t>Understood and accepted by</w:t>
      </w:r>
      <w:r>
        <w:rPr>
          <w:rFonts w:ascii="Arial" w:hAnsi="Arial" w:cs="Arial"/>
          <w:i/>
          <w:sz w:val="24"/>
          <w:szCs w:val="24"/>
        </w:rPr>
        <w:t>:</w:t>
      </w:r>
      <w:r w:rsidRPr="00801792">
        <w:rPr>
          <w:rFonts w:ascii="Arial" w:hAnsi="Arial" w:cs="Arial"/>
          <w:i/>
          <w:sz w:val="24"/>
          <w:szCs w:val="24"/>
        </w:rPr>
        <w:t>.</w:t>
      </w:r>
    </w:p>
    <w:p w14:paraId="5DC9000E" w14:textId="77777777" w:rsidR="00B507D6" w:rsidRPr="000D52CE" w:rsidRDefault="00B507D6" w:rsidP="000D52CE"/>
    <w:sectPr w:rsidR="00B507D6" w:rsidRPr="000D5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BEC21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9CC29E2"/>
    <w:lvl w:ilvl="0">
      <w:numFmt w:val="decimal"/>
      <w:lvlText w:val="*"/>
      <w:lvlJc w:val="left"/>
    </w:lvl>
  </w:abstractNum>
  <w:abstractNum w:abstractNumId="2" w15:restartNumberingAfterBreak="0">
    <w:nsid w:val="0989012E"/>
    <w:multiLevelType w:val="hybridMultilevel"/>
    <w:tmpl w:val="D8A4B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2823FB"/>
    <w:multiLevelType w:val="hybridMultilevel"/>
    <w:tmpl w:val="40661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05228"/>
    <w:multiLevelType w:val="singleLevel"/>
    <w:tmpl w:val="1BFE4432"/>
    <w:lvl w:ilvl="0">
      <w:start w:val="1"/>
      <w:numFmt w:val="decimal"/>
      <w:lvlText w:val="%1. "/>
      <w:legacy w:legacy="1" w:legacySpace="0" w:legacyIndent="283"/>
      <w:lvlJc w:val="left"/>
      <w:pPr>
        <w:ind w:left="39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D0E366E"/>
    <w:multiLevelType w:val="hybridMultilevel"/>
    <w:tmpl w:val="9CCA8B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4C0797"/>
    <w:multiLevelType w:val="hybridMultilevel"/>
    <w:tmpl w:val="9A5E8A6A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EF90AAD"/>
    <w:multiLevelType w:val="hybridMultilevel"/>
    <w:tmpl w:val="81AE8F3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F16797C"/>
    <w:multiLevelType w:val="hybridMultilevel"/>
    <w:tmpl w:val="A7C01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B12E1"/>
    <w:multiLevelType w:val="hybridMultilevel"/>
    <w:tmpl w:val="DD8E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EE3FAB"/>
    <w:multiLevelType w:val="hybridMultilevel"/>
    <w:tmpl w:val="DAAA56EC"/>
    <w:lvl w:ilvl="0" w:tplc="118C6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A7548"/>
    <w:multiLevelType w:val="hybridMultilevel"/>
    <w:tmpl w:val="4EF20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080196"/>
    <w:multiLevelType w:val="hybridMultilevel"/>
    <w:tmpl w:val="EBE8DBF4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9741D55"/>
    <w:multiLevelType w:val="hybridMultilevel"/>
    <w:tmpl w:val="0C4ABF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A41E31"/>
    <w:multiLevelType w:val="hybridMultilevel"/>
    <w:tmpl w:val="96A60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A7B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53915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0487234">
    <w:abstractNumId w:val="6"/>
  </w:num>
  <w:num w:numId="3" w16cid:durableId="14521706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4" w16cid:durableId="15673035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color w:val="auto"/>
        </w:rPr>
      </w:lvl>
    </w:lvlOverride>
  </w:num>
  <w:num w:numId="5" w16cid:durableId="288778098">
    <w:abstractNumId w:val="2"/>
  </w:num>
  <w:num w:numId="6" w16cid:durableId="288438375">
    <w:abstractNumId w:val="13"/>
  </w:num>
  <w:num w:numId="7" w16cid:durableId="1988047219">
    <w:abstractNumId w:val="5"/>
  </w:num>
  <w:num w:numId="8" w16cid:durableId="853032776">
    <w:abstractNumId w:val="0"/>
  </w:num>
  <w:num w:numId="9" w16cid:durableId="94253790">
    <w:abstractNumId w:val="14"/>
  </w:num>
  <w:num w:numId="10" w16cid:durableId="1481313425">
    <w:abstractNumId w:val="12"/>
  </w:num>
  <w:num w:numId="11" w16cid:durableId="1399090516">
    <w:abstractNumId w:val="10"/>
  </w:num>
  <w:num w:numId="12" w16cid:durableId="1834376112">
    <w:abstractNumId w:val="11"/>
  </w:num>
  <w:num w:numId="13" w16cid:durableId="928543551">
    <w:abstractNumId w:val="9"/>
  </w:num>
  <w:num w:numId="14" w16cid:durableId="572080482">
    <w:abstractNumId w:val="3"/>
  </w:num>
  <w:num w:numId="15" w16cid:durableId="2126342178">
    <w:abstractNumId w:val="8"/>
  </w:num>
  <w:num w:numId="16" w16cid:durableId="103162398">
    <w:abstractNumId w:val="4"/>
  </w:num>
  <w:num w:numId="17" w16cid:durableId="381366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395"/>
    <w:rsid w:val="00045ACC"/>
    <w:rsid w:val="000D52CE"/>
    <w:rsid w:val="00167314"/>
    <w:rsid w:val="00176B95"/>
    <w:rsid w:val="00210B6D"/>
    <w:rsid w:val="0021704F"/>
    <w:rsid w:val="003253A3"/>
    <w:rsid w:val="00332D32"/>
    <w:rsid w:val="003C6672"/>
    <w:rsid w:val="004811E7"/>
    <w:rsid w:val="005B2435"/>
    <w:rsid w:val="005D11C7"/>
    <w:rsid w:val="0061442B"/>
    <w:rsid w:val="006C593B"/>
    <w:rsid w:val="00827EA1"/>
    <w:rsid w:val="00865B17"/>
    <w:rsid w:val="009D2DDD"/>
    <w:rsid w:val="00B44D39"/>
    <w:rsid w:val="00B507D6"/>
    <w:rsid w:val="00C76C0A"/>
    <w:rsid w:val="00CC01EC"/>
    <w:rsid w:val="00D07E33"/>
    <w:rsid w:val="00D436E8"/>
    <w:rsid w:val="00E46EA8"/>
    <w:rsid w:val="00EA7395"/>
    <w:rsid w:val="00F545F1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6513"/>
  <w15:docId w15:val="{E9BA0190-FFCA-4A51-8E1E-EC6E058A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A739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E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739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81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rsid w:val="004811E7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4811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11E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1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link w:val="TitleChar"/>
    <w:qFormat/>
    <w:rsid w:val="005D11C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D11C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5D11C7"/>
    <w:pPr>
      <w:overflowPunct/>
      <w:autoSpaceDE/>
      <w:autoSpaceDN/>
      <w:adjustRightInd/>
      <w:jc w:val="center"/>
      <w:textAlignment w:val="auto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5D11C7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Bodytextnormal">
    <w:name w:val="Body text (normal)"/>
    <w:basedOn w:val="Normal"/>
    <w:rsid w:val="005D11C7"/>
    <w:pPr>
      <w:overflowPunct/>
      <w:autoSpaceDE/>
      <w:autoSpaceDN/>
      <w:adjustRightInd/>
      <w:spacing w:before="140" w:after="60" w:line="260" w:lineRule="exact"/>
      <w:textAlignment w:val="auto"/>
    </w:pPr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EA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ListBullet2">
    <w:name w:val="List Bullet 2"/>
    <w:basedOn w:val="Normal"/>
    <w:uiPriority w:val="99"/>
    <w:semiHidden/>
    <w:unhideWhenUsed/>
    <w:rsid w:val="00E46EA8"/>
    <w:pPr>
      <w:numPr>
        <w:numId w:val="8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76B9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Phillipps</dc:creator>
  <cp:lastModifiedBy>Lisa Ballard</cp:lastModifiedBy>
  <cp:revision>9</cp:revision>
  <dcterms:created xsi:type="dcterms:W3CDTF">2015-08-18T12:23:00Z</dcterms:created>
  <dcterms:modified xsi:type="dcterms:W3CDTF">2024-09-24T19:33:00Z</dcterms:modified>
</cp:coreProperties>
</file>